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85104">
              <w:rPr>
                <w:rFonts w:ascii="黑体" w:eastAsia="黑体" w:hAnsi="黑体"/>
                <w:sz w:val="21"/>
                <w:szCs w:val="21"/>
              </w:rPr>
              <w:t> </w:t>
            </w:r>
            <w:r w:rsidR="00885104">
              <w:rPr>
                <w:rFonts w:ascii="黑体" w:eastAsia="黑体" w:hAnsi="黑体"/>
                <w:sz w:val="21"/>
                <w:szCs w:val="21"/>
              </w:rPr>
              <w:t> </w:t>
            </w:r>
            <w:r w:rsidR="00885104">
              <w:rPr>
                <w:rFonts w:ascii="黑体" w:eastAsia="黑体" w:hAnsi="黑体"/>
                <w:sz w:val="21"/>
                <w:szCs w:val="21"/>
              </w:rPr>
              <w:t> </w:t>
            </w:r>
            <w:r w:rsidR="00885104">
              <w:rPr>
                <w:rFonts w:ascii="黑体" w:eastAsia="黑体" w:hAnsi="黑体"/>
                <w:sz w:val="21"/>
                <w:szCs w:val="21"/>
              </w:rPr>
              <w:t> </w:t>
            </w:r>
            <w:r w:rsidR="00885104">
              <w:rPr>
                <w:rFonts w:ascii="黑体" w:eastAsia="黑体" w:hAnsi="黑体"/>
                <w:sz w:val="21"/>
                <w:szCs w:val="21"/>
              </w:rPr>
              <w:t> </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0F4050" w:rsidP="00B92BCE">
                  <w:pPr>
                    <w:pStyle w:val="affff0"/>
                    <w:framePr w:w="0" w:hRule="auto" w:wrap="auto" w:hAnchor="text" w:xAlign="left" w:yAlign="inline" w:anchorLock="0"/>
                    <w:ind w:left="420" w:right="624"/>
                    <w:rPr>
                      <w:rFonts w:ascii="宋体" w:hAnsi="宋体"/>
                      <w:sz w:val="28"/>
                      <w:szCs w:val="28"/>
                    </w:rPr>
                  </w:pPr>
                  <w:r w:rsidRPr="001446C2">
                    <w:rPr>
                      <w:sz w:val="21"/>
                      <w:szCs w:val="21"/>
                    </w:rPr>
                    <w:t xml:space="preserve"> </w:t>
                  </w:r>
                </w:p>
              </w:tc>
            </w:tr>
          </w:tbl>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9C6F90">
              <w:rPr>
                <w:rFonts w:ascii="黑体" w:eastAsia="黑体" w:hAnsi="黑体"/>
                <w:sz w:val="21"/>
                <w:szCs w:val="21"/>
              </w:rPr>
              <w:t> </w:t>
            </w:r>
            <w:r w:rsidR="009C6F90">
              <w:rPr>
                <w:rFonts w:ascii="黑体" w:eastAsia="黑体" w:hAnsi="黑体"/>
                <w:sz w:val="21"/>
                <w:szCs w:val="21"/>
              </w:rPr>
              <w:t> </w:t>
            </w:r>
            <w:r w:rsidR="009C6F90">
              <w:rPr>
                <w:rFonts w:ascii="黑体" w:eastAsia="黑体" w:hAnsi="黑体"/>
                <w:sz w:val="21"/>
                <w:szCs w:val="21"/>
              </w:rPr>
              <w:t> </w:t>
            </w:r>
            <w:r w:rsidR="009C6F90">
              <w:rPr>
                <w:rFonts w:ascii="黑体" w:eastAsia="黑体" w:hAnsi="黑体"/>
                <w:sz w:val="21"/>
                <w:szCs w:val="21"/>
              </w:rPr>
              <w:t> </w:t>
            </w:r>
            <w:r w:rsidR="009C6F90">
              <w:rPr>
                <w:rFonts w:ascii="黑体" w:eastAsia="黑体" w:hAnsi="黑体"/>
                <w:sz w:val="21"/>
                <w:szCs w:val="21"/>
              </w:rPr>
              <w:t> </w:t>
            </w:r>
            <w:r w:rsidRPr="00672BFD">
              <w:rPr>
                <w:rFonts w:ascii="黑体" w:eastAsia="黑体" w:hAnsi="黑体"/>
                <w:sz w:val="21"/>
                <w:szCs w:val="21"/>
              </w:rPr>
              <w:fldChar w:fldCharType="end"/>
            </w:r>
            <w:bookmarkEnd w:id="1"/>
          </w:p>
        </w:tc>
      </w:tr>
    </w:tbl>
    <w:p w:rsidR="0000040A" w:rsidRPr="008551D0" w:rsidRDefault="00AE2A69" w:rsidP="006C56B8">
      <w:pPr>
        <w:pStyle w:val="affff1"/>
        <w:framePr w:w="9399" w:h="1405" w:hRule="exact" w:hSpace="181" w:vSpace="181" w:wrap="around" w:hAnchor="page" w:x="1464" w:y="1765"/>
        <w:rPr>
          <w:rFonts w:ascii="黑体" w:eastAsia="黑体" w:hAnsi="黑体"/>
          <w:b w:val="0"/>
          <w:bCs w:val="0"/>
          <w:w w:val="100"/>
          <w:sz w:val="110"/>
          <w:szCs w:val="110"/>
        </w:rPr>
      </w:pPr>
      <w:bookmarkStart w:id="2" w:name="_Hlk26473981"/>
      <w:r w:rsidRPr="008551D0">
        <w:rPr>
          <w:rFonts w:ascii="黑体" w:eastAsia="黑体" w:hint="eastAsia"/>
          <w:b w:val="0"/>
          <w:w w:val="100"/>
          <w:sz w:val="110"/>
          <w:szCs w:val="110"/>
        </w:rPr>
        <w:t>团体</w:t>
      </w:r>
      <w:r w:rsidR="007B7453" w:rsidRPr="008551D0">
        <w:rPr>
          <w:rFonts w:ascii="黑体" w:eastAsia="黑体" w:hAnsi="黑体" w:hint="eastAsia"/>
          <w:b w:val="0"/>
          <w:bCs w:val="0"/>
          <w:w w:val="100"/>
          <w:sz w:val="110"/>
          <w:szCs w:val="110"/>
        </w:rPr>
        <w:t>标准</w:t>
      </w:r>
    </w:p>
    <w:bookmarkEnd w:id="2"/>
    <w:p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3" w:name="文字1"/>
      <w:r w:rsidR="00EB31ED">
        <w:instrText xml:space="preserve"> FORMTEXT </w:instrText>
      </w:r>
      <w:r w:rsidR="00EB31ED">
        <w:fldChar w:fldCharType="separate"/>
      </w:r>
      <w:r w:rsidR="007019F3">
        <w:rPr>
          <w:rFonts w:hint="eastAsia"/>
        </w:rPr>
        <w:t>SAAMM</w:t>
      </w:r>
      <w:r w:rsidR="00EB31ED">
        <w:fldChar w:fldCharType="end"/>
      </w:r>
      <w:bookmarkEnd w:id="3"/>
      <w:r w:rsidR="00634D9E">
        <w:t xml:space="preserve"> </w:t>
      </w:r>
      <w:r w:rsidR="00EB31ED">
        <w:fldChar w:fldCharType="begin">
          <w:ffData>
            <w:name w:val="NSTD_CODE_F"/>
            <w:enabled/>
            <w:calcOnExit w:val="0"/>
            <w:textInput>
              <w:default w:val="XXXX"/>
            </w:textInput>
          </w:ffData>
        </w:fldChar>
      </w:r>
      <w:bookmarkStart w:id="4" w:name="NSTD_CODE_F"/>
      <w:r w:rsidR="00EB31ED">
        <w:instrText xml:space="preserve"> FORMTEXT </w:instrText>
      </w:r>
      <w:r w:rsidR="00EB31ED">
        <w:fldChar w:fldCharType="separate"/>
      </w:r>
      <w:r w:rsidR="00EB31ED">
        <w:t>XXXX</w:t>
      </w:r>
      <w:r w:rsidR="00EB31ED">
        <w:fldChar w:fldCharType="end"/>
      </w:r>
      <w:bookmarkEnd w:id="4"/>
      <w:r w:rsidR="004644A6" w:rsidRPr="004644A6">
        <w:rPr>
          <w:rFonts w:hAnsi="黑体"/>
        </w:rPr>
        <w:t>—</w:t>
      </w:r>
      <w:r w:rsidR="00087A77">
        <w:fldChar w:fldCharType="begin">
          <w:ffData>
            <w:name w:val="NSTD_CODE_B"/>
            <w:enabled/>
            <w:calcOnExit w:val="0"/>
            <w:textInput>
              <w:default w:val="XXXX"/>
            </w:textInput>
          </w:ffData>
        </w:fldChar>
      </w:r>
      <w:bookmarkStart w:id="5" w:name="NSTD_CODE_B"/>
      <w:r w:rsidR="00087A77">
        <w:instrText xml:space="preserve"> FORMTEXT </w:instrText>
      </w:r>
      <w:r w:rsidR="00087A77">
        <w:fldChar w:fldCharType="separate"/>
      </w:r>
      <w:r w:rsidR="00087A77">
        <w:t>XXXX</w:t>
      </w:r>
      <w:r w:rsidR="00087A77">
        <w:fldChar w:fldCharType="end"/>
      </w:r>
      <w:bookmarkEnd w:id="5"/>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38960C8" wp14:editId="0852B7BE">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EF7C27" w:rsidRDefault="0056230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EF7C27">
        <w:rPr>
          <w:rFonts w:hint="eastAsia"/>
        </w:rPr>
        <w:t>收获机防护装置</w:t>
      </w:r>
    </w:p>
    <w:p w:rsidR="006816A4" w:rsidRDefault="00EF7C27" w:rsidP="00463B77">
      <w:pPr>
        <w:pStyle w:val="afffffffffe"/>
        <w:framePr w:h="6974" w:hRule="exact" w:wrap="around" w:x="1419" w:anchorLock="1"/>
      </w:pPr>
      <w:r>
        <w:rPr>
          <w:rFonts w:hint="eastAsia"/>
        </w:rPr>
        <w:t>静态试验方法和验收技术条件</w:t>
      </w:r>
      <w:r w:rsidR="00562308">
        <w:fldChar w:fldCharType="end"/>
      </w:r>
      <w:bookmarkEnd w:id="7"/>
    </w:p>
    <w:p w:rsidR="00815419" w:rsidRPr="00815419" w:rsidRDefault="00815419" w:rsidP="00324EDD">
      <w:pPr>
        <w:framePr w:w="9639" w:h="6974" w:hRule="exact" w:wrap="around" w:vAnchor="page" w:hAnchor="page" w:x="1419" w:y="6408" w:anchorLock="1"/>
        <w:ind w:left="-1418"/>
      </w:pPr>
    </w:p>
    <w:p w:rsidR="00EF7C27"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EF7C27">
        <w:rPr>
          <w:rFonts w:eastAsia="黑体" w:hint="eastAsia"/>
          <w:noProof/>
          <w:szCs w:val="28"/>
        </w:rPr>
        <w:t>Protective structures on harvester</w:t>
      </w:r>
      <w:r w:rsidR="0072086B">
        <w:rPr>
          <w:rFonts w:eastAsia="黑体" w:hint="eastAsia"/>
          <w:noProof/>
          <w:szCs w:val="28"/>
        </w:rPr>
        <w:t>s</w:t>
      </w:r>
      <w:r w:rsidR="00EF7C27">
        <w:rPr>
          <w:rFonts w:eastAsia="黑体" w:hint="eastAsia"/>
          <w:noProof/>
          <w:szCs w:val="28"/>
        </w:rPr>
        <w:t>—</w:t>
      </w:r>
    </w:p>
    <w:p w:rsidR="00755402" w:rsidRPr="008B50C8" w:rsidRDefault="00EF7C27" w:rsidP="00463B77">
      <w:pPr>
        <w:pStyle w:val="affffffe"/>
        <w:framePr w:w="9639" w:h="6974" w:hRule="exact" w:wrap="around" w:vAnchor="page" w:hAnchor="page" w:x="1419" w:y="6408" w:anchorLock="1"/>
        <w:textAlignment w:val="bottom"/>
        <w:rPr>
          <w:rFonts w:eastAsia="黑体"/>
          <w:noProof/>
          <w:szCs w:val="28"/>
        </w:rPr>
      </w:pPr>
      <w:r>
        <w:rPr>
          <w:rFonts w:eastAsia="黑体" w:hint="eastAsia"/>
          <w:noProof/>
          <w:szCs w:val="28"/>
        </w:rPr>
        <w:t>Static testing method and accepting condition</w:t>
      </w:r>
      <w:r w:rsidR="00F515EE">
        <w:rPr>
          <w:rFonts w:eastAsia="黑体"/>
          <w:noProof/>
          <w:szCs w:val="28"/>
        </w:rPr>
        <w:fldChar w:fldCharType="end"/>
      </w:r>
      <w:bookmarkEnd w:id="8"/>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9" w:name="下拉1"/>
      <w:r>
        <w:rPr>
          <w:noProof/>
          <w:sz w:val="24"/>
          <w:szCs w:val="28"/>
        </w:rPr>
        <w:instrText xml:space="preserve"> FORMDROPDOWN </w:instrText>
      </w:r>
      <w:r w:rsidR="006E6B8A">
        <w:rPr>
          <w:noProof/>
          <w:sz w:val="24"/>
          <w:szCs w:val="28"/>
        </w:rPr>
      </w:r>
      <w:r w:rsidR="006E6B8A">
        <w:rPr>
          <w:noProof/>
          <w:sz w:val="24"/>
          <w:szCs w:val="28"/>
        </w:rPr>
        <w:fldChar w:fldCharType="separate"/>
      </w:r>
      <w:r>
        <w:rPr>
          <w:noProof/>
          <w:sz w:val="24"/>
          <w:szCs w:val="28"/>
        </w:rPr>
        <w:fldChar w:fldCharType="end"/>
      </w:r>
      <w:bookmarkEnd w:id="9"/>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0"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0"/>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sidRPr="00A6537A">
        <w:rPr>
          <w:b/>
          <w:noProof/>
          <w:sz w:val="21"/>
          <w:szCs w:val="28"/>
        </w:rPr>
        <w:instrText xml:space="preserve"> FORMDROPDOWN </w:instrText>
      </w:r>
      <w:r w:rsidR="006E6B8A">
        <w:rPr>
          <w:b/>
          <w:noProof/>
          <w:sz w:val="21"/>
          <w:szCs w:val="28"/>
        </w:rPr>
      </w:r>
      <w:r w:rsidR="006E6B8A">
        <w:rPr>
          <w:b/>
          <w:noProof/>
          <w:sz w:val="21"/>
          <w:szCs w:val="28"/>
        </w:rPr>
        <w:fldChar w:fldCharType="separate"/>
      </w:r>
      <w:r w:rsidRPr="00A6537A">
        <w:rPr>
          <w:b/>
          <w:noProof/>
          <w:sz w:val="21"/>
          <w:szCs w:val="28"/>
        </w:rPr>
        <w:fldChar w:fldCharType="end"/>
      </w:r>
      <w:bookmarkEnd w:id="11"/>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sidR="007019F3">
        <w:rPr>
          <w:rFonts w:ascii="黑体"/>
        </w:rPr>
        <w:t>XXXX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实施</w:t>
      </w:r>
    </w:p>
    <w:p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18"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019F3">
        <w:rPr>
          <w:rFonts w:hAnsi="黑体" w:hint="eastAsia"/>
          <w:w w:val="100"/>
          <w:sz w:val="28"/>
        </w:rPr>
        <w:t>山东</w:t>
      </w:r>
      <w:r w:rsidR="007019F3">
        <w:rPr>
          <w:rFonts w:hAnsi="黑体"/>
          <w:w w:val="100"/>
          <w:sz w:val="28"/>
        </w:rPr>
        <w:t>农业机械工业协会</w:t>
      </w:r>
      <w:r w:rsidRPr="004C7E8B">
        <w:rPr>
          <w:rFonts w:hAnsi="黑体"/>
          <w:w w:val="100"/>
          <w:sz w:val="28"/>
        </w:rPr>
        <w:fldChar w:fldCharType="end"/>
      </w:r>
      <w:bookmarkEnd w:id="18"/>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9908A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B4D2C2F" wp14:editId="0AA4FBD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7019F3" w:rsidRDefault="007019F3" w:rsidP="007019F3">
      <w:pPr>
        <w:pStyle w:val="a6"/>
        <w:spacing w:after="360"/>
      </w:pPr>
      <w:bookmarkStart w:id="19" w:name="BookMark2"/>
      <w:r w:rsidRPr="007019F3">
        <w:rPr>
          <w:spacing w:val="320"/>
        </w:rPr>
        <w:lastRenderedPageBreak/>
        <w:t>前</w:t>
      </w:r>
      <w:r>
        <w:t>言</w:t>
      </w:r>
    </w:p>
    <w:p w:rsidR="007019F3" w:rsidRDefault="007019F3" w:rsidP="007019F3">
      <w:pPr>
        <w:pStyle w:val="affff6"/>
        <w:ind w:firstLine="420"/>
      </w:pPr>
      <w:r>
        <w:rPr>
          <w:rFonts w:hint="eastAsia"/>
        </w:rPr>
        <w:t>本文件按照GB/T 1.1—2020《标准化工作导则  第1部分：标准化文件的结构和起草规则》的规定起草。</w:t>
      </w:r>
    </w:p>
    <w:p w:rsidR="007019F3" w:rsidRDefault="007019F3" w:rsidP="007019F3">
      <w:pPr>
        <w:pStyle w:val="affff6"/>
        <w:ind w:firstLine="420"/>
      </w:pPr>
      <w:r>
        <w:rPr>
          <w:rFonts w:hint="eastAsia"/>
        </w:rPr>
        <w:t>请注意本文件的某些内容可能涉及专利。本文件的发布机构不承担识别专利的责任。</w:t>
      </w:r>
    </w:p>
    <w:p w:rsidR="007019F3" w:rsidRDefault="007019F3" w:rsidP="007019F3">
      <w:pPr>
        <w:pStyle w:val="affff6"/>
        <w:ind w:firstLine="420"/>
      </w:pPr>
      <w:r>
        <w:rPr>
          <w:rFonts w:hint="eastAsia"/>
        </w:rPr>
        <w:t>本文件由山东农业机械工业协会提出。</w:t>
      </w:r>
    </w:p>
    <w:p w:rsidR="007019F3" w:rsidRDefault="007019F3" w:rsidP="007019F3">
      <w:pPr>
        <w:pStyle w:val="affff6"/>
        <w:ind w:firstLine="420"/>
      </w:pPr>
      <w:r>
        <w:rPr>
          <w:rFonts w:hint="eastAsia"/>
        </w:rPr>
        <w:t>本文件由山东农业标准化技术委员会农业机械标准化分技术委员会归口。</w:t>
      </w:r>
    </w:p>
    <w:p w:rsidR="007019F3" w:rsidRDefault="007019F3" w:rsidP="007019F3">
      <w:pPr>
        <w:pStyle w:val="affff6"/>
        <w:ind w:firstLine="420"/>
      </w:pPr>
      <w:r>
        <w:rPr>
          <w:rFonts w:hint="eastAsia"/>
        </w:rPr>
        <w:t>本文件起草单位：</w:t>
      </w:r>
      <w:r w:rsidR="00BF5E7B">
        <w:rPr>
          <w:rFonts w:hint="eastAsia"/>
        </w:rPr>
        <w:t>山东省农业机械科学研究院</w:t>
      </w:r>
      <w:r>
        <w:rPr>
          <w:rFonts w:hint="eastAsia"/>
        </w:rPr>
        <w:t>、×××、×××、×××、</w:t>
      </w:r>
      <w:r>
        <w:rPr>
          <w:rFonts w:hAnsi="宋体" w:hint="eastAsia"/>
        </w:rPr>
        <w:t>……</w:t>
      </w:r>
      <w:r>
        <w:rPr>
          <w:rFonts w:hint="eastAsia"/>
        </w:rPr>
        <w:t>。</w:t>
      </w:r>
    </w:p>
    <w:p w:rsidR="007019F3" w:rsidRDefault="007019F3" w:rsidP="007019F3">
      <w:pPr>
        <w:pStyle w:val="affff6"/>
        <w:ind w:firstLine="420"/>
      </w:pPr>
      <w:r>
        <w:rPr>
          <w:rFonts w:hint="eastAsia"/>
        </w:rPr>
        <w:t>本文件主要起草人：</w:t>
      </w:r>
      <w:r w:rsidR="00ED3BEF">
        <w:rPr>
          <w:rFonts w:hint="eastAsia"/>
        </w:rPr>
        <w:t>×××</w:t>
      </w:r>
      <w:r>
        <w:rPr>
          <w:rFonts w:hint="eastAsia"/>
        </w:rPr>
        <w:t>、×××、×××、×××、</w:t>
      </w:r>
      <w:r>
        <w:rPr>
          <w:rFonts w:hAnsi="宋体" w:hint="eastAsia"/>
        </w:rPr>
        <w:t>……</w:t>
      </w:r>
      <w:r>
        <w:rPr>
          <w:rFonts w:hint="eastAsia"/>
        </w:rPr>
        <w:t>。</w:t>
      </w:r>
    </w:p>
    <w:p w:rsidR="007019F3" w:rsidRDefault="007019F3" w:rsidP="007019F3">
      <w:pPr>
        <w:pStyle w:val="affff6"/>
        <w:ind w:firstLine="420"/>
      </w:pPr>
    </w:p>
    <w:p w:rsidR="007019F3" w:rsidRPr="007019F3" w:rsidRDefault="007019F3" w:rsidP="007019F3">
      <w:pPr>
        <w:pStyle w:val="affff6"/>
        <w:ind w:firstLine="420"/>
        <w:sectPr w:rsidR="007019F3" w:rsidRPr="007019F3" w:rsidSect="007019F3">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0" w:name="BookMark4"/>
      <w:bookmarkEnd w:id="19"/>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0BE0CEB76D724172BD5BD50D366B5817"/>
        </w:placeholder>
      </w:sdtPr>
      <w:sdtEndPr/>
      <w:sdtContent>
        <w:bookmarkStart w:id="21" w:name="NEW_STAND_NAME" w:displacedByCustomXml="prev"/>
        <w:p w:rsidR="00F26B7E" w:rsidRPr="00F26B7E" w:rsidRDefault="00DA799A" w:rsidP="00885104">
          <w:pPr>
            <w:pStyle w:val="afffffffff1"/>
            <w:spacing w:beforeLines="1" w:before="2" w:afterLines="220" w:after="528"/>
          </w:pPr>
          <w:r>
            <w:rPr>
              <w:rFonts w:hint="eastAsia"/>
            </w:rPr>
            <w:t>收获机防护装置 静态试验方法和验收技术条件</w:t>
          </w:r>
        </w:p>
      </w:sdtContent>
    </w:sdt>
    <w:bookmarkEnd w:id="21" w:displacedByCustomXml="prev"/>
    <w:p w:rsidR="00E2552F" w:rsidRPr="00301EFE" w:rsidRDefault="00E2552F" w:rsidP="00A77CCB">
      <w:pPr>
        <w:pStyle w:val="affc"/>
        <w:spacing w:before="240" w:after="240"/>
        <w:rPr>
          <w:rFonts w:ascii="Times New Roman" w:eastAsia="宋体"/>
        </w:rPr>
      </w:pPr>
      <w:bookmarkStart w:id="22" w:name="_Toc17233325"/>
      <w:bookmarkStart w:id="23" w:name="_Toc17233333"/>
      <w:bookmarkStart w:id="24" w:name="_Toc24884211"/>
      <w:bookmarkStart w:id="25" w:name="_Toc24884218"/>
      <w:bookmarkStart w:id="26" w:name="_Toc26648465"/>
      <w:bookmarkStart w:id="27" w:name="_Toc26718930"/>
      <w:bookmarkStart w:id="28" w:name="_Toc26986530"/>
      <w:bookmarkStart w:id="29" w:name="_Toc26986771"/>
      <w:r w:rsidRPr="00301EFE">
        <w:rPr>
          <w:rFonts w:ascii="Times New Roman" w:eastAsia="宋体"/>
        </w:rPr>
        <w:t>范围</w:t>
      </w:r>
      <w:bookmarkEnd w:id="22"/>
      <w:bookmarkEnd w:id="23"/>
      <w:bookmarkEnd w:id="24"/>
      <w:bookmarkEnd w:id="25"/>
      <w:bookmarkEnd w:id="26"/>
      <w:bookmarkEnd w:id="27"/>
      <w:bookmarkEnd w:id="28"/>
      <w:bookmarkEnd w:id="29"/>
    </w:p>
    <w:p w:rsidR="008B0C9C" w:rsidRPr="00301EFE" w:rsidRDefault="00B92BCE" w:rsidP="00980289">
      <w:pPr>
        <w:pStyle w:val="affff6"/>
        <w:spacing w:line="360" w:lineRule="exact"/>
        <w:ind w:firstLine="420"/>
        <w:rPr>
          <w:rFonts w:ascii="Times New Roman" w:hint="eastAsia"/>
        </w:rPr>
      </w:pPr>
      <w:bookmarkStart w:id="30" w:name="_Toc17233326"/>
      <w:bookmarkStart w:id="31" w:name="_Toc17233334"/>
      <w:bookmarkStart w:id="32" w:name="_Toc24884212"/>
      <w:bookmarkStart w:id="33" w:name="_Toc24884219"/>
      <w:bookmarkStart w:id="34" w:name="_Toc26648466"/>
      <w:r>
        <w:rPr>
          <w:rFonts w:ascii="Times New Roman"/>
        </w:rPr>
        <w:t>本标准规定了收获机械防护装置的静态试验方法和验收技术条件</w:t>
      </w:r>
      <w:r>
        <w:rPr>
          <w:rFonts w:ascii="Times New Roman" w:hint="eastAsia"/>
        </w:rPr>
        <w:t>。</w:t>
      </w:r>
      <w:bookmarkStart w:id="35" w:name="_GoBack"/>
      <w:bookmarkEnd w:id="35"/>
    </w:p>
    <w:p w:rsidR="00FB304E" w:rsidRPr="00301EFE" w:rsidRDefault="00FB304E" w:rsidP="00980289">
      <w:pPr>
        <w:pStyle w:val="affff6"/>
        <w:spacing w:line="360" w:lineRule="exact"/>
        <w:ind w:firstLine="420"/>
        <w:rPr>
          <w:rFonts w:ascii="Times New Roman"/>
        </w:rPr>
      </w:pPr>
      <w:r w:rsidRPr="00301EFE">
        <w:rPr>
          <w:rFonts w:ascii="Times New Roman"/>
        </w:rPr>
        <w:t>本标准适用于玉米收获机、水稻收获机、谷物收获机、青饲料收获机等轮式自走式收获机。</w:t>
      </w:r>
    </w:p>
    <w:p w:rsidR="00E2552F" w:rsidRPr="00301EFE" w:rsidRDefault="00E2552F" w:rsidP="00A77CCB">
      <w:pPr>
        <w:pStyle w:val="affc"/>
        <w:spacing w:before="240" w:after="240"/>
        <w:rPr>
          <w:rFonts w:ascii="Times New Roman" w:eastAsia="宋体"/>
        </w:rPr>
      </w:pPr>
      <w:bookmarkStart w:id="36" w:name="_Toc26718931"/>
      <w:bookmarkStart w:id="37" w:name="_Toc26986531"/>
      <w:bookmarkStart w:id="38" w:name="_Toc26986772"/>
      <w:r w:rsidRPr="00301EFE">
        <w:rPr>
          <w:rFonts w:ascii="Times New Roman" w:eastAsia="宋体"/>
        </w:rPr>
        <w:t>规范性引用文件</w:t>
      </w:r>
      <w:bookmarkEnd w:id="30"/>
      <w:bookmarkEnd w:id="31"/>
      <w:bookmarkEnd w:id="32"/>
      <w:bookmarkEnd w:id="33"/>
      <w:bookmarkEnd w:id="34"/>
      <w:bookmarkEnd w:id="36"/>
      <w:bookmarkEnd w:id="37"/>
      <w:bookmarkEnd w:id="38"/>
    </w:p>
    <w:p w:rsidR="00AA6EC9" w:rsidRPr="00301EFE" w:rsidRDefault="00FB304E" w:rsidP="00980289">
      <w:pPr>
        <w:pStyle w:val="affff6"/>
        <w:spacing w:line="360" w:lineRule="exact"/>
        <w:ind w:firstLine="420"/>
        <w:rPr>
          <w:rFonts w:ascii="Times New Roman"/>
        </w:rPr>
      </w:pPr>
      <w:r w:rsidRPr="00301EFE">
        <w:rPr>
          <w:rFonts w:ascii="Times New Roman"/>
        </w:rPr>
        <w:t>下列文件中的内容通过文中的规范性引用而构成本文件必不可少的条款。其中，注日期的引用文件，仅该日期对应的版本适用于本文件；不注日期的引用文件，其最新版本</w:t>
      </w:r>
      <w:r w:rsidR="00301EFE">
        <w:rPr>
          <w:rFonts w:ascii="Times New Roman" w:hint="eastAsia"/>
        </w:rPr>
        <w:t>（</w:t>
      </w:r>
      <w:r w:rsidR="00301EFE" w:rsidRPr="00301EFE">
        <w:rPr>
          <w:rFonts w:ascii="Times New Roman"/>
        </w:rPr>
        <w:t>包括所有的修改单</w:t>
      </w:r>
      <w:r w:rsidR="00301EFE">
        <w:rPr>
          <w:rFonts w:ascii="Times New Roman" w:hint="eastAsia"/>
        </w:rPr>
        <w:t>）</w:t>
      </w:r>
      <w:r w:rsidRPr="00301EFE">
        <w:rPr>
          <w:rFonts w:ascii="Times New Roman"/>
        </w:rPr>
        <w:t>适用于本文件。</w:t>
      </w:r>
    </w:p>
    <w:p w:rsidR="00FB304E" w:rsidRPr="00301EFE" w:rsidRDefault="005200B2" w:rsidP="00980289">
      <w:pPr>
        <w:pStyle w:val="affff6"/>
        <w:spacing w:line="360" w:lineRule="exact"/>
        <w:ind w:firstLine="420"/>
        <w:rPr>
          <w:rFonts w:ascii="Times New Roman"/>
        </w:rPr>
      </w:pPr>
      <w:r w:rsidRPr="00301EFE">
        <w:rPr>
          <w:rFonts w:ascii="Times New Roman"/>
        </w:rPr>
        <w:t xml:space="preserve">GB/T 700-2006 </w:t>
      </w:r>
      <w:r w:rsidRPr="00301EFE">
        <w:rPr>
          <w:rFonts w:ascii="Times New Roman"/>
        </w:rPr>
        <w:t>碳素结构钢</w:t>
      </w:r>
    </w:p>
    <w:p w:rsidR="00FB304E" w:rsidRPr="00301EFE" w:rsidRDefault="007B6BB6" w:rsidP="00980289">
      <w:pPr>
        <w:pStyle w:val="affff6"/>
        <w:spacing w:line="360" w:lineRule="exact"/>
        <w:ind w:firstLine="420"/>
        <w:rPr>
          <w:rFonts w:ascii="Times New Roman"/>
        </w:rPr>
      </w:pPr>
      <w:r w:rsidRPr="00301EFE">
        <w:rPr>
          <w:rFonts w:ascii="Times New Roman"/>
        </w:rPr>
        <w:t>GB/T 3274-201</w:t>
      </w:r>
      <w:r w:rsidR="005200B2" w:rsidRPr="00301EFE">
        <w:rPr>
          <w:rFonts w:ascii="Times New Roman"/>
        </w:rPr>
        <w:t xml:space="preserve">7 </w:t>
      </w:r>
      <w:r w:rsidR="005200B2" w:rsidRPr="00301EFE">
        <w:rPr>
          <w:rFonts w:ascii="Times New Roman"/>
        </w:rPr>
        <w:t>碳素结构钢和低合金结构钢热轧钢板和钢带</w:t>
      </w:r>
    </w:p>
    <w:p w:rsidR="00FB304E" w:rsidRPr="00301EFE" w:rsidRDefault="005200B2" w:rsidP="00980289">
      <w:pPr>
        <w:pStyle w:val="affff6"/>
        <w:spacing w:line="360" w:lineRule="exact"/>
        <w:ind w:firstLine="420"/>
        <w:rPr>
          <w:rFonts w:ascii="Times New Roman"/>
        </w:rPr>
      </w:pPr>
      <w:r w:rsidRPr="00301EFE">
        <w:rPr>
          <w:rFonts w:ascii="Times New Roman"/>
        </w:rPr>
        <w:t xml:space="preserve">GB/T 6236-2008 </w:t>
      </w:r>
      <w:r w:rsidRPr="00301EFE">
        <w:rPr>
          <w:rFonts w:ascii="Times New Roman"/>
        </w:rPr>
        <w:t>农林拖拉机和机械</w:t>
      </w:r>
      <w:r w:rsidRPr="00301EFE">
        <w:rPr>
          <w:rFonts w:ascii="Times New Roman"/>
        </w:rPr>
        <w:t xml:space="preserve"> </w:t>
      </w:r>
      <w:r w:rsidRPr="00301EFE">
        <w:rPr>
          <w:rFonts w:ascii="Times New Roman"/>
        </w:rPr>
        <w:t>驾驶座标志点</w:t>
      </w:r>
    </w:p>
    <w:p w:rsidR="00B265BC" w:rsidRPr="00301EFE" w:rsidRDefault="00FD59EB" w:rsidP="00FD59EB">
      <w:pPr>
        <w:pStyle w:val="affc"/>
        <w:spacing w:before="240" w:after="240"/>
        <w:rPr>
          <w:rFonts w:ascii="Times New Roman" w:eastAsia="宋体"/>
        </w:rPr>
      </w:pPr>
      <w:r w:rsidRPr="00301EFE">
        <w:rPr>
          <w:rFonts w:ascii="Times New Roman" w:eastAsia="宋体"/>
          <w:szCs w:val="21"/>
        </w:rPr>
        <w:t>术语和定义</w:t>
      </w:r>
    </w:p>
    <w:p w:rsidR="00611B01" w:rsidRPr="00301EFE" w:rsidRDefault="00611B01" w:rsidP="00B844A8">
      <w:pPr>
        <w:pStyle w:val="affff6"/>
        <w:spacing w:line="360" w:lineRule="exact"/>
        <w:ind w:firstLineChars="0" w:firstLine="0"/>
        <w:rPr>
          <w:rFonts w:ascii="Times New Roman"/>
        </w:rPr>
      </w:pPr>
      <w:bookmarkStart w:id="39" w:name="_Toc26986532"/>
      <w:bookmarkEnd w:id="39"/>
      <w:r w:rsidRPr="00301EFE">
        <w:rPr>
          <w:rFonts w:ascii="Times New Roman"/>
        </w:rPr>
        <w:t xml:space="preserve">    GB/T 6236-2008</w:t>
      </w:r>
      <w:r w:rsidRPr="00301EFE">
        <w:rPr>
          <w:rFonts w:ascii="Times New Roman"/>
        </w:rPr>
        <w:t>界定的以及下列术语和定义适用于本文件。</w:t>
      </w:r>
    </w:p>
    <w:p w:rsidR="00880C07" w:rsidRPr="00301EFE" w:rsidRDefault="00880C07" w:rsidP="00B844A8">
      <w:pPr>
        <w:pStyle w:val="affff6"/>
        <w:spacing w:line="360" w:lineRule="exact"/>
        <w:ind w:firstLineChars="0" w:firstLine="0"/>
        <w:rPr>
          <w:rFonts w:ascii="Times New Roman"/>
          <w:b/>
        </w:rPr>
      </w:pPr>
      <w:r w:rsidRPr="00301EFE">
        <w:rPr>
          <w:rFonts w:ascii="Times New Roman"/>
          <w:b/>
        </w:rPr>
        <w:t>3.</w:t>
      </w:r>
      <w:r w:rsidR="00F576B9" w:rsidRPr="00301EFE">
        <w:rPr>
          <w:rFonts w:ascii="Times New Roman"/>
          <w:b/>
        </w:rPr>
        <w:t>1</w:t>
      </w:r>
      <w:r w:rsidRPr="00301EFE">
        <w:rPr>
          <w:rFonts w:ascii="Times New Roman"/>
          <w:b/>
        </w:rPr>
        <w:t xml:space="preserve"> </w:t>
      </w:r>
      <w:r w:rsidR="00BE4756" w:rsidRPr="00301EFE">
        <w:rPr>
          <w:rFonts w:ascii="Times New Roman"/>
          <w:b/>
        </w:rPr>
        <w:t xml:space="preserve"> </w:t>
      </w:r>
      <w:r w:rsidRPr="00301EFE">
        <w:rPr>
          <w:rFonts w:ascii="Times New Roman"/>
          <w:b/>
        </w:rPr>
        <w:t>防护装置</w:t>
      </w:r>
      <w:r w:rsidR="00980289" w:rsidRPr="00301EFE">
        <w:rPr>
          <w:rFonts w:ascii="Times New Roman"/>
          <w:b/>
        </w:rPr>
        <w:t xml:space="preserve">  protective structure</w:t>
      </w:r>
    </w:p>
    <w:p w:rsidR="00880C07" w:rsidRPr="00301EFE" w:rsidRDefault="00880C07" w:rsidP="00B844A8">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避免或减少在整车使用中车辆翻滚对驾驶员造成伤害的结构。其特征是具有一个足够大的规定空间作为容身区，当驾驶员坐在结构包层内部或坐在由一系列从结构外边界到收获机械的任何可能接触地面部分的直线所围成的空间里时，都能对驾驶员起到保护作用，且在收获机械发生翻车时能使机器保持在翻到后的位置不动。</w:t>
      </w:r>
    </w:p>
    <w:p w:rsidR="002A1260" w:rsidRPr="00301EFE" w:rsidRDefault="00F576B9" w:rsidP="00B844A8">
      <w:pPr>
        <w:pStyle w:val="affff6"/>
        <w:spacing w:line="360" w:lineRule="exact"/>
        <w:ind w:firstLineChars="0" w:firstLine="0"/>
        <w:rPr>
          <w:rFonts w:ascii="Times New Roman"/>
          <w:b/>
        </w:rPr>
      </w:pPr>
      <w:r w:rsidRPr="00301EFE">
        <w:rPr>
          <w:rFonts w:ascii="Times New Roman"/>
          <w:b/>
        </w:rPr>
        <w:t>3.2</w:t>
      </w:r>
      <w:r w:rsidR="00056AED" w:rsidRPr="00301EFE">
        <w:rPr>
          <w:rFonts w:ascii="Times New Roman"/>
          <w:b/>
        </w:rPr>
        <w:t xml:space="preserve"> </w:t>
      </w:r>
      <w:r w:rsidR="00BE4756" w:rsidRPr="00301EFE">
        <w:rPr>
          <w:rFonts w:ascii="Times New Roman"/>
          <w:b/>
        </w:rPr>
        <w:t xml:space="preserve"> </w:t>
      </w:r>
      <w:r w:rsidR="00BB3E56" w:rsidRPr="00301EFE">
        <w:rPr>
          <w:rFonts w:ascii="Times New Roman"/>
          <w:b/>
        </w:rPr>
        <w:t>车轮中心面</w:t>
      </w:r>
      <w:r w:rsidR="00980289" w:rsidRPr="00301EFE">
        <w:rPr>
          <w:rFonts w:ascii="Times New Roman"/>
          <w:b/>
        </w:rPr>
        <w:t xml:space="preserve">  median plane of the wheel</w:t>
      </w:r>
    </w:p>
    <w:p w:rsidR="00BB3E56" w:rsidRPr="00301EFE" w:rsidRDefault="00BB3E56" w:rsidP="00B844A8">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与轮辋两侧外表面等距的平面。</w:t>
      </w:r>
    </w:p>
    <w:p w:rsidR="00BB3E56" w:rsidRPr="00301EFE" w:rsidRDefault="00F576B9" w:rsidP="00B844A8">
      <w:pPr>
        <w:pStyle w:val="affff6"/>
        <w:spacing w:line="360" w:lineRule="exact"/>
        <w:ind w:firstLineChars="0" w:firstLine="0"/>
        <w:rPr>
          <w:rFonts w:ascii="Times New Roman"/>
          <w:b/>
        </w:rPr>
      </w:pPr>
      <w:r w:rsidRPr="00301EFE">
        <w:rPr>
          <w:rFonts w:ascii="Times New Roman"/>
          <w:b/>
        </w:rPr>
        <w:t>3.3</w:t>
      </w:r>
      <w:r w:rsidR="00BE4756" w:rsidRPr="00301EFE">
        <w:rPr>
          <w:rFonts w:ascii="Times New Roman"/>
          <w:b/>
        </w:rPr>
        <w:t xml:space="preserve"> </w:t>
      </w:r>
      <w:r w:rsidR="00BB3E56" w:rsidRPr="00301EFE">
        <w:rPr>
          <w:rFonts w:ascii="Times New Roman"/>
          <w:b/>
        </w:rPr>
        <w:t xml:space="preserve"> </w:t>
      </w:r>
      <w:r w:rsidR="00BB3E56" w:rsidRPr="00301EFE">
        <w:rPr>
          <w:rFonts w:ascii="Times New Roman"/>
          <w:b/>
        </w:rPr>
        <w:t>轮距</w:t>
      </w:r>
      <w:r w:rsidR="00980289" w:rsidRPr="00301EFE">
        <w:rPr>
          <w:rFonts w:ascii="Times New Roman"/>
          <w:b/>
        </w:rPr>
        <w:t xml:space="preserve">  track</w:t>
      </w:r>
    </w:p>
    <w:p w:rsidR="00BB3E56" w:rsidRPr="00301EFE" w:rsidRDefault="00BB3E56" w:rsidP="00B844A8">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通过车轮轴线的垂直平面同车轮中心面的交线在支承平面上交于一点，如果</w:t>
      </w:r>
      <w:r w:rsidRPr="00301EFE">
        <w:rPr>
          <w:rFonts w:ascii="Times New Roman"/>
        </w:rPr>
        <w:t>A</w:t>
      </w:r>
      <w:r w:rsidRPr="00301EFE">
        <w:rPr>
          <w:rFonts w:ascii="Times New Roman"/>
        </w:rPr>
        <w:t>点和</w:t>
      </w:r>
      <w:r w:rsidRPr="00301EFE">
        <w:rPr>
          <w:rFonts w:ascii="Times New Roman"/>
        </w:rPr>
        <w:t>B</w:t>
      </w:r>
      <w:r w:rsidRPr="00301EFE">
        <w:rPr>
          <w:rFonts w:ascii="Times New Roman"/>
        </w:rPr>
        <w:t>点是收获机同一轴上两个车轮如此定义的两点，则轮距是</w:t>
      </w:r>
      <w:r w:rsidRPr="00301EFE">
        <w:rPr>
          <w:rFonts w:ascii="Times New Roman"/>
        </w:rPr>
        <w:t>A</w:t>
      </w:r>
      <w:r w:rsidRPr="00301EFE">
        <w:rPr>
          <w:rFonts w:ascii="Times New Roman"/>
        </w:rPr>
        <w:t>点和</w:t>
      </w:r>
      <w:r w:rsidRPr="00301EFE">
        <w:rPr>
          <w:rFonts w:ascii="Times New Roman"/>
        </w:rPr>
        <w:t>B</w:t>
      </w:r>
      <w:r w:rsidRPr="00301EFE">
        <w:rPr>
          <w:rFonts w:ascii="Times New Roman"/>
        </w:rPr>
        <w:t>点之间的距离。</w:t>
      </w:r>
    </w:p>
    <w:p w:rsidR="00056AED" w:rsidRPr="00301EFE" w:rsidRDefault="00BB3E56" w:rsidP="00B844A8">
      <w:pPr>
        <w:pStyle w:val="affff6"/>
        <w:spacing w:line="360" w:lineRule="exact"/>
        <w:ind w:firstLineChars="0" w:firstLine="0"/>
        <w:rPr>
          <w:rFonts w:ascii="Times New Roman"/>
          <w:b/>
        </w:rPr>
      </w:pPr>
      <w:r w:rsidRPr="00301EFE">
        <w:rPr>
          <w:rFonts w:ascii="Times New Roman"/>
          <w:b/>
        </w:rPr>
        <w:t>3.</w:t>
      </w:r>
      <w:r w:rsidR="00F576B9" w:rsidRPr="00301EFE">
        <w:rPr>
          <w:rFonts w:ascii="Times New Roman"/>
          <w:b/>
        </w:rPr>
        <w:t>4</w:t>
      </w:r>
      <w:r w:rsidRPr="00301EFE">
        <w:rPr>
          <w:rFonts w:ascii="Times New Roman"/>
          <w:b/>
        </w:rPr>
        <w:t xml:space="preserve"> </w:t>
      </w:r>
      <w:r w:rsidR="00BE4756" w:rsidRPr="00301EFE">
        <w:rPr>
          <w:rFonts w:ascii="Times New Roman"/>
          <w:b/>
        </w:rPr>
        <w:t xml:space="preserve"> </w:t>
      </w:r>
      <w:r w:rsidRPr="00301EFE">
        <w:rPr>
          <w:rFonts w:ascii="Times New Roman"/>
          <w:b/>
        </w:rPr>
        <w:t>收获机中心面</w:t>
      </w:r>
      <w:r w:rsidR="00980289" w:rsidRPr="00301EFE">
        <w:rPr>
          <w:rFonts w:ascii="Times New Roman"/>
          <w:b/>
        </w:rPr>
        <w:t xml:space="preserve">  median plane of the harvester</w:t>
      </w:r>
    </w:p>
    <w:p w:rsidR="00BB3E56" w:rsidRPr="00301EFE" w:rsidRDefault="00BB3E56" w:rsidP="00B844A8">
      <w:pPr>
        <w:pStyle w:val="affff6"/>
        <w:spacing w:line="360" w:lineRule="exact"/>
        <w:ind w:firstLineChars="0" w:firstLine="0"/>
        <w:rPr>
          <w:rFonts w:ascii="Times New Roman"/>
        </w:rPr>
      </w:pPr>
      <w:r w:rsidRPr="00301EFE">
        <w:rPr>
          <w:rFonts w:ascii="Times New Roman"/>
        </w:rPr>
        <w:t xml:space="preserve">    </w:t>
      </w:r>
      <w:r w:rsidR="00FA1C10" w:rsidRPr="00301EFE">
        <w:rPr>
          <w:rFonts w:ascii="Times New Roman"/>
        </w:rPr>
        <w:t>将收获机的</w:t>
      </w:r>
      <w:r w:rsidR="00FA1C10" w:rsidRPr="00301EFE">
        <w:rPr>
          <w:rFonts w:ascii="Times New Roman"/>
        </w:rPr>
        <w:t>A</w:t>
      </w:r>
      <w:r w:rsidR="00FA1C10" w:rsidRPr="00301EFE">
        <w:rPr>
          <w:rFonts w:ascii="Times New Roman"/>
        </w:rPr>
        <w:t>点和</w:t>
      </w:r>
      <w:r w:rsidR="00FA1C10" w:rsidRPr="00301EFE">
        <w:rPr>
          <w:rFonts w:ascii="Times New Roman"/>
        </w:rPr>
        <w:t>B</w:t>
      </w:r>
      <w:r w:rsidR="00FA1C10" w:rsidRPr="00301EFE">
        <w:rPr>
          <w:rFonts w:ascii="Times New Roman"/>
        </w:rPr>
        <w:t>点调至最外端的极限位置，与</w:t>
      </w:r>
      <w:r w:rsidR="00FA1C10" w:rsidRPr="00301EFE">
        <w:rPr>
          <w:rFonts w:ascii="Times New Roman"/>
        </w:rPr>
        <w:t>AB</w:t>
      </w:r>
      <w:r w:rsidR="00FA1C10" w:rsidRPr="00301EFE">
        <w:rPr>
          <w:rFonts w:ascii="Times New Roman"/>
        </w:rPr>
        <w:t>线中点处正交的垂直平面。</w:t>
      </w:r>
    </w:p>
    <w:p w:rsidR="00BB3E56" w:rsidRPr="00301EFE" w:rsidRDefault="00F576B9" w:rsidP="00980289">
      <w:pPr>
        <w:pStyle w:val="affff6"/>
        <w:spacing w:line="360" w:lineRule="exact"/>
        <w:ind w:firstLineChars="0" w:firstLine="0"/>
        <w:rPr>
          <w:rFonts w:ascii="Times New Roman"/>
          <w:b/>
        </w:rPr>
      </w:pPr>
      <w:r w:rsidRPr="00301EFE">
        <w:rPr>
          <w:rFonts w:ascii="Times New Roman"/>
          <w:b/>
        </w:rPr>
        <w:t>3.5</w:t>
      </w:r>
      <w:r w:rsidR="00BE4756" w:rsidRPr="00301EFE">
        <w:rPr>
          <w:rFonts w:ascii="Times New Roman"/>
          <w:b/>
        </w:rPr>
        <w:t xml:space="preserve"> </w:t>
      </w:r>
      <w:r w:rsidR="00FA1C10" w:rsidRPr="00301EFE">
        <w:rPr>
          <w:rFonts w:ascii="Times New Roman"/>
          <w:b/>
        </w:rPr>
        <w:t xml:space="preserve"> </w:t>
      </w:r>
      <w:r w:rsidR="00FA1C10" w:rsidRPr="00301EFE">
        <w:rPr>
          <w:rFonts w:ascii="Times New Roman"/>
          <w:b/>
        </w:rPr>
        <w:t>轴距</w:t>
      </w:r>
      <w:r w:rsidR="00980289" w:rsidRPr="00301EFE">
        <w:rPr>
          <w:rFonts w:ascii="Times New Roman"/>
          <w:b/>
        </w:rPr>
        <w:t xml:space="preserve">  wheelbase</w:t>
      </w:r>
    </w:p>
    <w:p w:rsidR="00056AED" w:rsidRPr="00301EFE" w:rsidRDefault="00611B01" w:rsidP="00980289">
      <w:pPr>
        <w:pStyle w:val="affff6"/>
        <w:spacing w:line="360" w:lineRule="exact"/>
        <w:ind w:firstLine="420"/>
        <w:rPr>
          <w:rFonts w:ascii="Times New Roman"/>
        </w:rPr>
      </w:pPr>
      <w:r w:rsidRPr="00301EFE">
        <w:rPr>
          <w:rFonts w:ascii="Times New Roman"/>
        </w:rPr>
        <w:t>通过前、后轮轮距</w:t>
      </w:r>
      <w:r w:rsidRPr="00301EFE">
        <w:rPr>
          <w:rFonts w:ascii="Times New Roman"/>
        </w:rPr>
        <w:t>AB</w:t>
      </w:r>
      <w:r w:rsidRPr="00301EFE">
        <w:rPr>
          <w:rFonts w:ascii="Times New Roman"/>
        </w:rPr>
        <w:t>的两条直线，分别作两个垂直平面，这两个平面之间的距离。</w:t>
      </w:r>
    </w:p>
    <w:p w:rsidR="00056AED" w:rsidRPr="00301EFE" w:rsidRDefault="00F576B9" w:rsidP="00980289">
      <w:pPr>
        <w:pStyle w:val="affff6"/>
        <w:spacing w:line="360" w:lineRule="exact"/>
        <w:ind w:firstLineChars="0" w:firstLine="0"/>
        <w:rPr>
          <w:rFonts w:ascii="Times New Roman"/>
          <w:b/>
        </w:rPr>
      </w:pPr>
      <w:r w:rsidRPr="00301EFE">
        <w:rPr>
          <w:rFonts w:ascii="Times New Roman"/>
          <w:b/>
        </w:rPr>
        <w:t>3.6</w:t>
      </w:r>
      <w:r w:rsidR="00611B01" w:rsidRPr="00301EFE">
        <w:rPr>
          <w:rFonts w:ascii="Times New Roman"/>
          <w:b/>
        </w:rPr>
        <w:t xml:space="preserve"> </w:t>
      </w:r>
      <w:r w:rsidR="00BE4756" w:rsidRPr="00301EFE">
        <w:rPr>
          <w:rFonts w:ascii="Times New Roman"/>
          <w:b/>
        </w:rPr>
        <w:t xml:space="preserve"> </w:t>
      </w:r>
      <w:r w:rsidR="00611B01" w:rsidRPr="00301EFE">
        <w:rPr>
          <w:rFonts w:ascii="Times New Roman"/>
          <w:b/>
        </w:rPr>
        <w:t>基准面</w:t>
      </w:r>
      <w:r w:rsidR="00980289" w:rsidRPr="00301EFE">
        <w:rPr>
          <w:rFonts w:ascii="Times New Roman"/>
          <w:b/>
        </w:rPr>
        <w:t xml:space="preserve">  reference plane</w:t>
      </w:r>
    </w:p>
    <w:p w:rsidR="00611B01" w:rsidRPr="00301EFE" w:rsidRDefault="00611B01" w:rsidP="00980289">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为沿收获机纵向且通过驾驶座标志点和方向盘中心的垂直平面</w:t>
      </w:r>
      <w:r w:rsidR="00F576B9" w:rsidRPr="00301EFE">
        <w:rPr>
          <w:rFonts w:ascii="Times New Roman"/>
        </w:rPr>
        <w:t>。</w:t>
      </w:r>
    </w:p>
    <w:bookmarkEnd w:id="20"/>
    <w:p w:rsidR="00F576B9" w:rsidRPr="00301EFE" w:rsidRDefault="00F576B9" w:rsidP="00980289">
      <w:pPr>
        <w:pStyle w:val="affff6"/>
        <w:spacing w:line="360" w:lineRule="exact"/>
        <w:ind w:firstLineChars="0" w:firstLine="0"/>
        <w:rPr>
          <w:rFonts w:ascii="Times New Roman"/>
          <w:b/>
        </w:rPr>
      </w:pPr>
      <w:r w:rsidRPr="00301EFE">
        <w:rPr>
          <w:rFonts w:ascii="Times New Roman"/>
          <w:b/>
        </w:rPr>
        <w:t xml:space="preserve">3.7 </w:t>
      </w:r>
      <w:r w:rsidR="00BE4756" w:rsidRPr="00301EFE">
        <w:rPr>
          <w:rFonts w:ascii="Times New Roman"/>
          <w:b/>
        </w:rPr>
        <w:t xml:space="preserve"> </w:t>
      </w:r>
      <w:r w:rsidRPr="00301EFE">
        <w:rPr>
          <w:rFonts w:ascii="Times New Roman"/>
          <w:b/>
        </w:rPr>
        <w:t>容身区</w:t>
      </w:r>
      <w:r w:rsidR="00980289" w:rsidRPr="00301EFE">
        <w:rPr>
          <w:rFonts w:ascii="Times New Roman"/>
          <w:b/>
        </w:rPr>
        <w:t xml:space="preserve">  clearance zone</w:t>
      </w:r>
    </w:p>
    <w:p w:rsidR="00F576B9" w:rsidRPr="00301EFE" w:rsidRDefault="00F576B9" w:rsidP="00980289">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容身区是相对于基准面和驾驶座标志点</w:t>
      </w:r>
      <w:r w:rsidR="0096231B">
        <w:rPr>
          <w:rFonts w:ascii="Times New Roman" w:hint="eastAsia"/>
        </w:rPr>
        <w:t>(</w:t>
      </w:r>
      <w:r w:rsidR="0096231B" w:rsidRPr="00301EFE">
        <w:rPr>
          <w:rFonts w:ascii="Times New Roman"/>
        </w:rPr>
        <w:t>SIP</w:t>
      </w:r>
      <w:r w:rsidR="0096231B">
        <w:rPr>
          <w:rFonts w:ascii="Times New Roman" w:hint="eastAsia"/>
        </w:rPr>
        <w:t>)</w:t>
      </w:r>
      <w:r w:rsidRPr="00301EFE">
        <w:rPr>
          <w:rFonts w:ascii="Times New Roman"/>
        </w:rPr>
        <w:t>定义的，见表</w:t>
      </w:r>
      <w:r w:rsidRPr="00301EFE">
        <w:rPr>
          <w:rFonts w:ascii="Times New Roman"/>
        </w:rPr>
        <w:t>1</w:t>
      </w:r>
      <w:r w:rsidRPr="00301EFE">
        <w:rPr>
          <w:rFonts w:ascii="Times New Roman"/>
        </w:rPr>
        <w:t>和图</w:t>
      </w:r>
      <w:r w:rsidRPr="00301EFE">
        <w:rPr>
          <w:rFonts w:ascii="Times New Roman"/>
        </w:rPr>
        <w:t>1</w:t>
      </w:r>
      <w:r w:rsidRPr="00301EFE">
        <w:rPr>
          <w:rFonts w:ascii="Times New Roman"/>
        </w:rPr>
        <w:t>、图</w:t>
      </w:r>
      <w:r w:rsidRPr="00301EFE">
        <w:rPr>
          <w:rFonts w:ascii="Times New Roman"/>
        </w:rPr>
        <w:t>2</w:t>
      </w:r>
      <w:r w:rsidRPr="00301EFE">
        <w:rPr>
          <w:rFonts w:ascii="Times New Roman"/>
        </w:rPr>
        <w:t>。</w:t>
      </w:r>
    </w:p>
    <w:p w:rsidR="00980289" w:rsidRPr="00301EFE" w:rsidRDefault="00980289" w:rsidP="00980289">
      <w:pPr>
        <w:pStyle w:val="affff6"/>
        <w:spacing w:line="360" w:lineRule="exact"/>
        <w:ind w:firstLineChars="0" w:firstLine="0"/>
        <w:jc w:val="center"/>
        <w:rPr>
          <w:rFonts w:ascii="Times New Roman"/>
        </w:rPr>
      </w:pPr>
      <w:r w:rsidRPr="00301EFE">
        <w:rPr>
          <w:rFonts w:ascii="Times New Roman"/>
        </w:rPr>
        <w:lastRenderedPageBreak/>
        <w:t>表</w:t>
      </w:r>
      <w:r w:rsidRPr="00301EFE">
        <w:rPr>
          <w:rFonts w:ascii="Times New Roman"/>
        </w:rPr>
        <w:t xml:space="preserve">1 </w:t>
      </w:r>
      <w:r w:rsidRPr="00301EFE">
        <w:rPr>
          <w:rFonts w:ascii="Times New Roman"/>
        </w:rPr>
        <w:t>容身区的尺寸</w:t>
      </w:r>
    </w:p>
    <w:tbl>
      <w:tblPr>
        <w:tblStyle w:val="afffffffff5"/>
        <w:tblW w:w="0" w:type="auto"/>
        <w:jc w:val="center"/>
        <w:tblLook w:val="04A0" w:firstRow="1" w:lastRow="0" w:firstColumn="1" w:lastColumn="0" w:noHBand="0" w:noVBand="1"/>
      </w:tblPr>
      <w:tblGrid>
        <w:gridCol w:w="1595"/>
        <w:gridCol w:w="1595"/>
        <w:gridCol w:w="1595"/>
        <w:gridCol w:w="1595"/>
        <w:gridCol w:w="1595"/>
        <w:gridCol w:w="1595"/>
      </w:tblGrid>
      <w:tr w:rsidR="00DA799A" w:rsidRPr="00301EFE" w:rsidTr="00980289">
        <w:trPr>
          <w:trHeight w:val="397"/>
          <w:tblHeader/>
          <w:jc w:val="center"/>
        </w:trPr>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线段</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尺寸</w:t>
            </w:r>
            <w:r w:rsidRPr="00301EFE">
              <w:rPr>
                <w:rFonts w:ascii="Times New Roman"/>
              </w:rPr>
              <w:t>/mm</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备注</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线段</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尺寸</w:t>
            </w:r>
            <w:r w:rsidRPr="00301EFE">
              <w:rPr>
                <w:rFonts w:ascii="Times New Roman"/>
              </w:rPr>
              <w:t>/mm</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备注</w:t>
            </w:r>
          </w:p>
        </w:tc>
      </w:tr>
      <w:tr w:rsidR="00DA799A" w:rsidRPr="00301EFE" w:rsidTr="00980289">
        <w:trPr>
          <w:trHeight w:val="397"/>
          <w:jc w:val="center"/>
        </w:trPr>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A</w:t>
            </w:r>
            <w:r w:rsidRPr="00301EFE">
              <w:rPr>
                <w:rFonts w:ascii="Times New Roman"/>
                <w:vertAlign w:val="subscript"/>
              </w:rPr>
              <w:t>1</w:t>
            </w:r>
            <w:r w:rsidRPr="00301EFE">
              <w:rPr>
                <w:rFonts w:ascii="Times New Roman"/>
              </w:rPr>
              <w:t>A</w:t>
            </w:r>
            <w:r w:rsidRPr="00301EFE">
              <w:rPr>
                <w:rFonts w:ascii="Times New Roman"/>
                <w:vertAlign w:val="subscript"/>
              </w:rPr>
              <w:t>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100</w:t>
            </w:r>
          </w:p>
        </w:tc>
        <w:tc>
          <w:tcPr>
            <w:tcW w:w="1595" w:type="dxa"/>
            <w:vAlign w:val="center"/>
          </w:tcPr>
          <w:p w:rsidR="00DA799A" w:rsidRPr="00301EFE" w:rsidRDefault="00DA799A" w:rsidP="00DA799A">
            <w:pPr>
              <w:pStyle w:val="affff6"/>
              <w:ind w:firstLineChars="0" w:firstLine="0"/>
              <w:jc w:val="center"/>
              <w:rPr>
                <w:rFonts w:ascii="Times New Roman"/>
              </w:rPr>
            </w:pPr>
            <w:r w:rsidRPr="00301EFE">
              <w:rPr>
                <w:rFonts w:ascii="Times New Roman"/>
              </w:rPr>
              <w:t>最小</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D</w:t>
            </w:r>
            <w:r w:rsidRPr="00301EFE">
              <w:rPr>
                <w:rFonts w:ascii="Times New Roman"/>
                <w:vertAlign w:val="subscript"/>
              </w:rPr>
              <w:t>0</w:t>
            </w:r>
            <w:r w:rsidRPr="00301EFE">
              <w:rPr>
                <w:rFonts w:ascii="Times New Roman"/>
              </w:rPr>
              <w:t>E</w:t>
            </w:r>
            <w:r w:rsidRPr="00301EFE">
              <w:rPr>
                <w:rFonts w:ascii="Times New Roman"/>
                <w:vertAlign w:val="subscript"/>
              </w:rPr>
              <w:t>0</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300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最小</w:t>
            </w:r>
          </w:p>
        </w:tc>
      </w:tr>
      <w:tr w:rsidR="00DA799A" w:rsidRPr="00301EFE" w:rsidTr="00980289">
        <w:trPr>
          <w:trHeight w:val="397"/>
          <w:jc w:val="center"/>
        </w:trPr>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B</w:t>
            </w:r>
            <w:r w:rsidRPr="00301EFE">
              <w:rPr>
                <w:rFonts w:ascii="Times New Roman"/>
                <w:vertAlign w:val="subscript"/>
              </w:rPr>
              <w:t>1</w:t>
            </w:r>
            <w:r w:rsidRPr="00301EFE">
              <w:rPr>
                <w:rFonts w:ascii="Times New Roman"/>
              </w:rPr>
              <w:t>B</w:t>
            </w:r>
            <w:r w:rsidRPr="00301EFE">
              <w:rPr>
                <w:rFonts w:ascii="Times New Roman"/>
                <w:vertAlign w:val="subscript"/>
              </w:rPr>
              <w:t>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100</w:t>
            </w:r>
          </w:p>
        </w:tc>
        <w:tc>
          <w:tcPr>
            <w:tcW w:w="1595" w:type="dxa"/>
            <w:vAlign w:val="center"/>
          </w:tcPr>
          <w:p w:rsidR="00DA799A" w:rsidRPr="00301EFE" w:rsidRDefault="00DA799A" w:rsidP="00DA799A">
            <w:pPr>
              <w:pStyle w:val="affff6"/>
              <w:ind w:firstLineChars="0" w:firstLine="0"/>
              <w:jc w:val="center"/>
              <w:rPr>
                <w:rFonts w:ascii="Times New Roman"/>
              </w:rPr>
            </w:pPr>
            <w:r w:rsidRPr="00301EFE">
              <w:rPr>
                <w:rFonts w:ascii="Times New Roman"/>
              </w:rPr>
              <w:t>最小</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J</w:t>
            </w:r>
            <w:r w:rsidRPr="00301EFE">
              <w:rPr>
                <w:rFonts w:ascii="Times New Roman"/>
                <w:vertAlign w:val="subscript"/>
              </w:rPr>
              <w:t>0</w:t>
            </w:r>
            <w:r w:rsidRPr="00301EFE">
              <w:rPr>
                <w:rFonts w:ascii="Times New Roman"/>
              </w:rPr>
              <w:t>E</w:t>
            </w:r>
            <w:r w:rsidRPr="00301EFE">
              <w:rPr>
                <w:rFonts w:ascii="Times New Roman"/>
                <w:vertAlign w:val="subscript"/>
              </w:rPr>
              <w:t>0</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300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最小</w:t>
            </w:r>
          </w:p>
        </w:tc>
      </w:tr>
      <w:tr w:rsidR="00DA799A" w:rsidRPr="00301EFE" w:rsidTr="00980289">
        <w:trPr>
          <w:trHeight w:val="397"/>
          <w:jc w:val="center"/>
        </w:trPr>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F</w:t>
            </w:r>
            <w:r w:rsidRPr="00301EFE">
              <w:rPr>
                <w:rFonts w:ascii="Times New Roman"/>
                <w:vertAlign w:val="subscript"/>
              </w:rPr>
              <w:t>1</w:t>
            </w:r>
            <w:r w:rsidRPr="00301EFE">
              <w:rPr>
                <w:rFonts w:ascii="Times New Roman"/>
              </w:rPr>
              <w:t>F</w:t>
            </w:r>
            <w:r w:rsidRPr="00301EFE">
              <w:rPr>
                <w:rFonts w:ascii="Times New Roman"/>
                <w:vertAlign w:val="subscript"/>
              </w:rPr>
              <w:t>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250</w:t>
            </w:r>
          </w:p>
        </w:tc>
        <w:tc>
          <w:tcPr>
            <w:tcW w:w="1595" w:type="dxa"/>
            <w:vAlign w:val="center"/>
          </w:tcPr>
          <w:p w:rsidR="00DA799A" w:rsidRPr="00301EFE" w:rsidRDefault="00DA799A" w:rsidP="00DA799A">
            <w:pPr>
              <w:pStyle w:val="affff6"/>
              <w:ind w:firstLineChars="0" w:firstLine="0"/>
              <w:jc w:val="center"/>
              <w:rPr>
                <w:rFonts w:ascii="Times New Roman"/>
              </w:rPr>
            </w:pPr>
            <w:r w:rsidRPr="00301EFE">
              <w:rPr>
                <w:rFonts w:ascii="Times New Roman"/>
              </w:rPr>
              <w:t>最小</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A</w:t>
            </w:r>
            <w:r w:rsidRPr="00301EFE">
              <w:rPr>
                <w:rFonts w:ascii="Times New Roman"/>
                <w:vertAlign w:val="subscript"/>
              </w:rPr>
              <w:t>1</w:t>
            </w:r>
            <w:r w:rsidRPr="00301EFE">
              <w:rPr>
                <w:rFonts w:ascii="Times New Roman"/>
              </w:rPr>
              <w:t>A</w:t>
            </w:r>
            <w:r w:rsidRPr="00301EFE">
              <w:rPr>
                <w:rFonts w:ascii="Times New Roman"/>
                <w:vertAlign w:val="subscript"/>
              </w:rPr>
              <w:t>2</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500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最小</w:t>
            </w:r>
          </w:p>
        </w:tc>
      </w:tr>
      <w:tr w:rsidR="00DA799A" w:rsidRPr="00301EFE" w:rsidTr="00980289">
        <w:trPr>
          <w:trHeight w:val="397"/>
          <w:jc w:val="center"/>
        </w:trPr>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F</w:t>
            </w:r>
            <w:r w:rsidRPr="00301EFE">
              <w:rPr>
                <w:rFonts w:ascii="Times New Roman"/>
                <w:vertAlign w:val="subscript"/>
              </w:rPr>
              <w:t>2</w:t>
            </w:r>
            <w:r w:rsidRPr="00301EFE">
              <w:rPr>
                <w:rFonts w:ascii="Times New Roman"/>
              </w:rPr>
              <w:t>F</w:t>
            </w:r>
            <w:r w:rsidRPr="00301EFE">
              <w:rPr>
                <w:rFonts w:ascii="Times New Roman"/>
                <w:vertAlign w:val="subscript"/>
              </w:rPr>
              <w:t>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250</w:t>
            </w:r>
          </w:p>
        </w:tc>
        <w:tc>
          <w:tcPr>
            <w:tcW w:w="1595" w:type="dxa"/>
            <w:vAlign w:val="center"/>
          </w:tcPr>
          <w:p w:rsidR="00DA799A" w:rsidRPr="00301EFE" w:rsidRDefault="00DA799A" w:rsidP="00DA799A">
            <w:pPr>
              <w:pStyle w:val="affff6"/>
              <w:ind w:firstLineChars="0" w:firstLine="0"/>
              <w:jc w:val="center"/>
              <w:rPr>
                <w:rFonts w:ascii="Times New Roman"/>
              </w:rPr>
            </w:pPr>
            <w:r w:rsidRPr="00301EFE">
              <w:rPr>
                <w:rFonts w:ascii="Times New Roman"/>
              </w:rPr>
              <w:t>最小</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B</w:t>
            </w:r>
            <w:r w:rsidRPr="00301EFE">
              <w:rPr>
                <w:rFonts w:ascii="Times New Roman"/>
                <w:vertAlign w:val="subscript"/>
              </w:rPr>
              <w:t>1</w:t>
            </w:r>
            <w:r w:rsidRPr="00301EFE">
              <w:rPr>
                <w:rFonts w:ascii="Times New Roman"/>
              </w:rPr>
              <w:t>B</w:t>
            </w:r>
            <w:r w:rsidRPr="00301EFE">
              <w:rPr>
                <w:rFonts w:ascii="Times New Roman"/>
                <w:vertAlign w:val="subscript"/>
              </w:rPr>
              <w:t>2</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500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最小</w:t>
            </w:r>
          </w:p>
        </w:tc>
      </w:tr>
      <w:tr w:rsidR="00DA799A" w:rsidRPr="00301EFE" w:rsidTr="00980289">
        <w:trPr>
          <w:trHeight w:val="397"/>
          <w:jc w:val="center"/>
        </w:trPr>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G</w:t>
            </w:r>
            <w:r w:rsidRPr="00301EFE">
              <w:rPr>
                <w:rFonts w:ascii="Times New Roman"/>
                <w:vertAlign w:val="subscript"/>
              </w:rPr>
              <w:t>1</w:t>
            </w:r>
            <w:r w:rsidRPr="00301EFE">
              <w:rPr>
                <w:rFonts w:ascii="Times New Roman"/>
              </w:rPr>
              <w:t>G</w:t>
            </w:r>
            <w:r w:rsidRPr="00301EFE">
              <w:rPr>
                <w:rFonts w:ascii="Times New Roman"/>
                <w:vertAlign w:val="subscript"/>
              </w:rPr>
              <w:t>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250</w:t>
            </w:r>
          </w:p>
        </w:tc>
        <w:tc>
          <w:tcPr>
            <w:tcW w:w="1595" w:type="dxa"/>
            <w:vAlign w:val="center"/>
          </w:tcPr>
          <w:p w:rsidR="00DA799A" w:rsidRPr="00301EFE" w:rsidRDefault="00DA799A" w:rsidP="00DA799A">
            <w:pPr>
              <w:pStyle w:val="affff6"/>
              <w:ind w:firstLineChars="0" w:firstLine="0"/>
              <w:jc w:val="center"/>
              <w:rPr>
                <w:rFonts w:ascii="Times New Roman"/>
              </w:rPr>
            </w:pPr>
            <w:r w:rsidRPr="00301EFE">
              <w:rPr>
                <w:rFonts w:ascii="Times New Roman"/>
              </w:rPr>
              <w:t>最小</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C</w:t>
            </w:r>
            <w:r w:rsidRPr="00301EFE">
              <w:rPr>
                <w:rFonts w:ascii="Times New Roman"/>
                <w:vertAlign w:val="subscript"/>
              </w:rPr>
              <w:t>1</w:t>
            </w:r>
            <w:r w:rsidRPr="00301EFE">
              <w:rPr>
                <w:rFonts w:ascii="Times New Roman"/>
              </w:rPr>
              <w:t>C</w:t>
            </w:r>
            <w:r w:rsidRPr="00301EFE">
              <w:rPr>
                <w:rFonts w:ascii="Times New Roman"/>
                <w:vertAlign w:val="subscript"/>
              </w:rPr>
              <w:t>2</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500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最小</w:t>
            </w:r>
          </w:p>
        </w:tc>
      </w:tr>
      <w:tr w:rsidR="00DA799A" w:rsidRPr="00301EFE" w:rsidTr="00980289">
        <w:trPr>
          <w:trHeight w:val="397"/>
          <w:jc w:val="center"/>
        </w:trPr>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G</w:t>
            </w:r>
            <w:r w:rsidRPr="00301EFE">
              <w:rPr>
                <w:rFonts w:ascii="Times New Roman"/>
                <w:vertAlign w:val="subscript"/>
              </w:rPr>
              <w:t>2</w:t>
            </w:r>
            <w:r w:rsidRPr="00301EFE">
              <w:rPr>
                <w:rFonts w:ascii="Times New Roman"/>
              </w:rPr>
              <w:t>G</w:t>
            </w:r>
            <w:r w:rsidRPr="00301EFE">
              <w:rPr>
                <w:rFonts w:ascii="Times New Roman"/>
                <w:vertAlign w:val="subscript"/>
              </w:rPr>
              <w:t>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250</w:t>
            </w:r>
          </w:p>
        </w:tc>
        <w:tc>
          <w:tcPr>
            <w:tcW w:w="1595" w:type="dxa"/>
            <w:vAlign w:val="center"/>
          </w:tcPr>
          <w:p w:rsidR="00DA799A" w:rsidRPr="00301EFE" w:rsidRDefault="00DA799A" w:rsidP="00DA799A">
            <w:pPr>
              <w:pStyle w:val="affff6"/>
              <w:ind w:firstLineChars="0" w:firstLine="0"/>
              <w:jc w:val="center"/>
              <w:rPr>
                <w:rFonts w:ascii="Times New Roman"/>
              </w:rPr>
            </w:pPr>
            <w:r w:rsidRPr="00301EFE">
              <w:rPr>
                <w:rFonts w:ascii="Times New Roman"/>
              </w:rPr>
              <w:t>最小</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D</w:t>
            </w:r>
            <w:r w:rsidRPr="00301EFE">
              <w:rPr>
                <w:rFonts w:ascii="Times New Roman"/>
                <w:vertAlign w:val="subscript"/>
              </w:rPr>
              <w:t>1</w:t>
            </w:r>
            <w:r w:rsidRPr="00301EFE">
              <w:rPr>
                <w:rFonts w:ascii="Times New Roman"/>
              </w:rPr>
              <w:t>D</w:t>
            </w:r>
            <w:r w:rsidRPr="00301EFE">
              <w:rPr>
                <w:rFonts w:ascii="Times New Roman"/>
                <w:vertAlign w:val="subscript"/>
              </w:rPr>
              <w:t>2</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500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最小</w:t>
            </w:r>
          </w:p>
        </w:tc>
      </w:tr>
      <w:tr w:rsidR="00DA799A" w:rsidRPr="00301EFE" w:rsidTr="00980289">
        <w:trPr>
          <w:trHeight w:val="397"/>
          <w:jc w:val="center"/>
        </w:trPr>
        <w:tc>
          <w:tcPr>
            <w:tcW w:w="1595" w:type="dxa"/>
            <w:vAlign w:val="center"/>
          </w:tcPr>
          <w:p w:rsidR="00DA799A" w:rsidRPr="00301EFE" w:rsidRDefault="00DA799A" w:rsidP="00DA799A">
            <w:pPr>
              <w:pStyle w:val="affff6"/>
              <w:ind w:firstLineChars="0" w:firstLine="0"/>
              <w:jc w:val="center"/>
              <w:rPr>
                <w:rFonts w:ascii="Times New Roman"/>
              </w:rPr>
            </w:pPr>
            <w:r w:rsidRPr="00301EFE">
              <w:rPr>
                <w:rFonts w:ascii="Times New Roman"/>
              </w:rPr>
              <w:t>H</w:t>
            </w:r>
            <w:r w:rsidRPr="00301EFE">
              <w:rPr>
                <w:rFonts w:ascii="Times New Roman"/>
                <w:vertAlign w:val="subscript"/>
              </w:rPr>
              <w:t>1</w:t>
            </w:r>
            <w:r w:rsidRPr="00301EFE">
              <w:rPr>
                <w:rFonts w:ascii="Times New Roman"/>
              </w:rPr>
              <w:t>H</w:t>
            </w:r>
            <w:r w:rsidRPr="00301EFE">
              <w:rPr>
                <w:rFonts w:ascii="Times New Roman"/>
                <w:vertAlign w:val="subscript"/>
              </w:rPr>
              <w:t>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250</w:t>
            </w:r>
          </w:p>
        </w:tc>
        <w:tc>
          <w:tcPr>
            <w:tcW w:w="1595" w:type="dxa"/>
            <w:vAlign w:val="center"/>
          </w:tcPr>
          <w:p w:rsidR="00DA799A" w:rsidRPr="00301EFE" w:rsidRDefault="00DA799A" w:rsidP="00DA799A">
            <w:pPr>
              <w:pStyle w:val="affff6"/>
              <w:ind w:firstLineChars="0" w:firstLine="0"/>
              <w:jc w:val="center"/>
              <w:rPr>
                <w:rFonts w:ascii="Times New Roman"/>
              </w:rPr>
            </w:pPr>
            <w:r w:rsidRPr="00301EFE">
              <w:rPr>
                <w:rFonts w:ascii="Times New Roman"/>
              </w:rPr>
              <w:t>最小</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I</w:t>
            </w:r>
            <w:r w:rsidRPr="00301EFE">
              <w:rPr>
                <w:rFonts w:ascii="Times New Roman"/>
                <w:vertAlign w:val="subscript"/>
              </w:rPr>
              <w:t>1</w:t>
            </w:r>
            <w:r w:rsidRPr="00301EFE">
              <w:rPr>
                <w:rFonts w:ascii="Times New Roman"/>
              </w:rPr>
              <w:t>I</w:t>
            </w:r>
            <w:r w:rsidRPr="00301EFE">
              <w:rPr>
                <w:rFonts w:ascii="Times New Roman"/>
                <w:vertAlign w:val="subscript"/>
              </w:rPr>
              <w:t>2</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500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最小</w:t>
            </w:r>
          </w:p>
        </w:tc>
      </w:tr>
      <w:tr w:rsidR="00DA799A" w:rsidRPr="00301EFE" w:rsidTr="00980289">
        <w:trPr>
          <w:trHeight w:val="397"/>
          <w:jc w:val="center"/>
        </w:trPr>
        <w:tc>
          <w:tcPr>
            <w:tcW w:w="1595" w:type="dxa"/>
            <w:vAlign w:val="center"/>
          </w:tcPr>
          <w:p w:rsidR="00DA799A" w:rsidRPr="00301EFE" w:rsidRDefault="00DA799A" w:rsidP="00DA799A">
            <w:pPr>
              <w:pStyle w:val="affff6"/>
              <w:ind w:firstLineChars="0" w:firstLine="0"/>
              <w:jc w:val="center"/>
              <w:rPr>
                <w:rFonts w:ascii="Times New Roman"/>
              </w:rPr>
            </w:pPr>
            <w:r w:rsidRPr="00301EFE">
              <w:rPr>
                <w:rFonts w:ascii="Times New Roman"/>
              </w:rPr>
              <w:t>H</w:t>
            </w:r>
            <w:r w:rsidRPr="00301EFE">
              <w:rPr>
                <w:rFonts w:ascii="Times New Roman"/>
                <w:vertAlign w:val="subscript"/>
              </w:rPr>
              <w:t>2</w:t>
            </w:r>
            <w:r w:rsidRPr="00301EFE">
              <w:rPr>
                <w:rFonts w:ascii="Times New Roman"/>
              </w:rPr>
              <w:t>H</w:t>
            </w:r>
            <w:r w:rsidRPr="00301EFE">
              <w:rPr>
                <w:rFonts w:ascii="Times New Roman"/>
                <w:vertAlign w:val="subscript"/>
              </w:rPr>
              <w:t>0</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250</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最小</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F</w:t>
            </w:r>
            <w:r w:rsidRPr="00301EFE">
              <w:rPr>
                <w:rFonts w:ascii="Times New Roman"/>
                <w:vertAlign w:val="subscript"/>
              </w:rPr>
              <w:t>0</w:t>
            </w:r>
            <w:r w:rsidRPr="00301EFE">
              <w:rPr>
                <w:rFonts w:ascii="Times New Roman"/>
              </w:rPr>
              <w:t>G</w:t>
            </w:r>
            <w:r w:rsidRPr="00301EFE">
              <w:rPr>
                <w:rFonts w:ascii="Times New Roman"/>
                <w:vertAlign w:val="subscript"/>
              </w:rPr>
              <w:t>0</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w:t>
            </w:r>
          </w:p>
        </w:tc>
        <w:tc>
          <w:tcPr>
            <w:tcW w:w="1595" w:type="dxa"/>
            <w:vMerge w:val="restart"/>
            <w:vAlign w:val="center"/>
          </w:tcPr>
          <w:p w:rsidR="002F13D7" w:rsidRPr="00301EFE" w:rsidRDefault="00DA799A" w:rsidP="00335945">
            <w:pPr>
              <w:pStyle w:val="affff6"/>
              <w:ind w:firstLineChars="0" w:firstLine="0"/>
              <w:jc w:val="center"/>
              <w:rPr>
                <w:rFonts w:ascii="Times New Roman"/>
              </w:rPr>
            </w:pPr>
            <w:r w:rsidRPr="00301EFE">
              <w:rPr>
                <w:rFonts w:ascii="Times New Roman"/>
              </w:rPr>
              <w:t>视具体机</w:t>
            </w:r>
          </w:p>
          <w:p w:rsidR="00DA799A" w:rsidRPr="00301EFE" w:rsidRDefault="00DA799A" w:rsidP="00335945">
            <w:pPr>
              <w:pStyle w:val="affff6"/>
              <w:ind w:firstLineChars="0" w:firstLine="0"/>
              <w:jc w:val="center"/>
              <w:rPr>
                <w:rFonts w:ascii="Times New Roman"/>
              </w:rPr>
            </w:pPr>
            <w:r w:rsidRPr="00301EFE">
              <w:rPr>
                <w:rFonts w:ascii="Times New Roman"/>
              </w:rPr>
              <w:t>器而定</w:t>
            </w:r>
          </w:p>
        </w:tc>
      </w:tr>
      <w:tr w:rsidR="00DA799A" w:rsidRPr="00301EFE" w:rsidTr="00980289">
        <w:trPr>
          <w:trHeight w:val="397"/>
          <w:jc w:val="center"/>
        </w:trPr>
        <w:tc>
          <w:tcPr>
            <w:tcW w:w="1595" w:type="dxa"/>
            <w:vAlign w:val="center"/>
          </w:tcPr>
          <w:p w:rsidR="00DA799A" w:rsidRPr="00301EFE" w:rsidRDefault="00DA799A" w:rsidP="00DA799A">
            <w:pPr>
              <w:pStyle w:val="affff6"/>
              <w:ind w:firstLineChars="0" w:firstLine="0"/>
              <w:jc w:val="center"/>
              <w:rPr>
                <w:rFonts w:ascii="Times New Roman"/>
              </w:rPr>
            </w:pPr>
            <w:r w:rsidRPr="00301EFE">
              <w:rPr>
                <w:rFonts w:ascii="Times New Roman"/>
              </w:rPr>
              <w:t>J</w:t>
            </w:r>
            <w:r w:rsidRPr="00301EFE">
              <w:rPr>
                <w:rFonts w:ascii="Times New Roman"/>
                <w:vertAlign w:val="subscript"/>
              </w:rPr>
              <w:t>1</w:t>
            </w:r>
            <w:r w:rsidRPr="00301EFE">
              <w:rPr>
                <w:rFonts w:ascii="Times New Roman"/>
              </w:rPr>
              <w:t>J</w:t>
            </w:r>
            <w:r w:rsidRPr="00301EFE">
              <w:rPr>
                <w:rFonts w:ascii="Times New Roman"/>
                <w:vertAlign w:val="subscript"/>
              </w:rPr>
              <w:t>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250</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最小</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I</w:t>
            </w:r>
            <w:r w:rsidRPr="00301EFE">
              <w:rPr>
                <w:rFonts w:ascii="Times New Roman"/>
                <w:vertAlign w:val="subscript"/>
              </w:rPr>
              <w:t>0</w:t>
            </w:r>
            <w:r w:rsidRPr="00301EFE">
              <w:rPr>
                <w:rFonts w:ascii="Times New Roman"/>
              </w:rPr>
              <w:t>G</w:t>
            </w:r>
            <w:r w:rsidRPr="00301EFE">
              <w:rPr>
                <w:rFonts w:ascii="Times New Roman"/>
                <w:vertAlign w:val="subscript"/>
              </w:rPr>
              <w:t>0</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w:t>
            </w:r>
          </w:p>
        </w:tc>
        <w:tc>
          <w:tcPr>
            <w:tcW w:w="1595" w:type="dxa"/>
            <w:vMerge/>
            <w:vAlign w:val="center"/>
          </w:tcPr>
          <w:p w:rsidR="00DA799A" w:rsidRPr="00301EFE" w:rsidRDefault="00DA799A" w:rsidP="00335945">
            <w:pPr>
              <w:pStyle w:val="affff6"/>
              <w:ind w:firstLineChars="0" w:firstLine="0"/>
              <w:jc w:val="center"/>
              <w:rPr>
                <w:rFonts w:ascii="Times New Roman"/>
              </w:rPr>
            </w:pPr>
          </w:p>
        </w:tc>
      </w:tr>
      <w:tr w:rsidR="00DA799A" w:rsidRPr="00301EFE" w:rsidTr="00980289">
        <w:trPr>
          <w:trHeight w:val="397"/>
          <w:jc w:val="center"/>
        </w:trPr>
        <w:tc>
          <w:tcPr>
            <w:tcW w:w="1595" w:type="dxa"/>
            <w:vAlign w:val="center"/>
          </w:tcPr>
          <w:p w:rsidR="00DA799A" w:rsidRPr="00301EFE" w:rsidRDefault="00DA799A" w:rsidP="00DA799A">
            <w:pPr>
              <w:pStyle w:val="affff6"/>
              <w:ind w:firstLineChars="0" w:firstLine="0"/>
              <w:jc w:val="center"/>
              <w:rPr>
                <w:rFonts w:ascii="Times New Roman"/>
              </w:rPr>
            </w:pPr>
            <w:r w:rsidRPr="00301EFE">
              <w:rPr>
                <w:rFonts w:ascii="Times New Roman"/>
              </w:rPr>
              <w:t>J</w:t>
            </w:r>
            <w:r w:rsidRPr="00301EFE">
              <w:rPr>
                <w:rFonts w:ascii="Times New Roman"/>
                <w:vertAlign w:val="subscript"/>
              </w:rPr>
              <w:t>2</w:t>
            </w:r>
            <w:r w:rsidRPr="00301EFE">
              <w:rPr>
                <w:rFonts w:ascii="Times New Roman"/>
              </w:rPr>
              <w:t>J</w:t>
            </w:r>
            <w:r w:rsidRPr="00301EFE">
              <w:rPr>
                <w:rFonts w:ascii="Times New Roman"/>
                <w:vertAlign w:val="subscript"/>
              </w:rPr>
              <w:t>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250</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最小</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C</w:t>
            </w:r>
            <w:r w:rsidRPr="00301EFE">
              <w:rPr>
                <w:rFonts w:ascii="Times New Roman"/>
                <w:vertAlign w:val="subscript"/>
              </w:rPr>
              <w:t>0</w:t>
            </w:r>
            <w:r w:rsidRPr="00301EFE">
              <w:rPr>
                <w:rFonts w:ascii="Times New Roman"/>
              </w:rPr>
              <w:t>D</w:t>
            </w:r>
            <w:r w:rsidRPr="00301EFE">
              <w:rPr>
                <w:rFonts w:ascii="Times New Roman"/>
                <w:vertAlign w:val="subscript"/>
              </w:rPr>
              <w:t>0</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w:t>
            </w:r>
          </w:p>
        </w:tc>
        <w:tc>
          <w:tcPr>
            <w:tcW w:w="1595" w:type="dxa"/>
            <w:vMerge/>
            <w:vAlign w:val="center"/>
          </w:tcPr>
          <w:p w:rsidR="00DA799A" w:rsidRPr="00301EFE" w:rsidRDefault="00DA799A" w:rsidP="00335945">
            <w:pPr>
              <w:pStyle w:val="affff6"/>
              <w:ind w:firstLineChars="0" w:firstLine="0"/>
              <w:jc w:val="center"/>
              <w:rPr>
                <w:rFonts w:ascii="Times New Roman"/>
              </w:rPr>
            </w:pPr>
          </w:p>
        </w:tc>
      </w:tr>
      <w:tr w:rsidR="00DA799A" w:rsidRPr="00301EFE" w:rsidTr="00980289">
        <w:trPr>
          <w:trHeight w:val="397"/>
          <w:jc w:val="center"/>
        </w:trPr>
        <w:tc>
          <w:tcPr>
            <w:tcW w:w="1595" w:type="dxa"/>
            <w:vAlign w:val="center"/>
          </w:tcPr>
          <w:p w:rsidR="00DA799A" w:rsidRPr="00301EFE" w:rsidRDefault="00DA799A" w:rsidP="00DA799A">
            <w:pPr>
              <w:pStyle w:val="affff6"/>
              <w:ind w:firstLineChars="0" w:firstLine="0"/>
              <w:jc w:val="center"/>
              <w:rPr>
                <w:rFonts w:ascii="Times New Roman"/>
              </w:rPr>
            </w:pPr>
            <w:r w:rsidRPr="00301EFE">
              <w:rPr>
                <w:rFonts w:ascii="Times New Roman"/>
              </w:rPr>
              <w:t>E</w:t>
            </w:r>
            <w:r w:rsidRPr="00301EFE">
              <w:rPr>
                <w:rFonts w:ascii="Times New Roman"/>
                <w:vertAlign w:val="subscript"/>
              </w:rPr>
              <w:t>1</w:t>
            </w:r>
            <w:r w:rsidRPr="00301EFE">
              <w:rPr>
                <w:rFonts w:ascii="Times New Roman"/>
              </w:rPr>
              <w:t>E</w:t>
            </w:r>
            <w:r w:rsidRPr="00301EFE">
              <w:rPr>
                <w:rFonts w:ascii="Times New Roman"/>
                <w:vertAlign w:val="subscript"/>
              </w:rPr>
              <w:t>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250</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最小</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E</w:t>
            </w:r>
            <w:r w:rsidRPr="00301EFE">
              <w:rPr>
                <w:rFonts w:ascii="Times New Roman"/>
                <w:vertAlign w:val="subscript"/>
              </w:rPr>
              <w:t>0</w:t>
            </w:r>
            <w:r w:rsidRPr="00301EFE">
              <w:rPr>
                <w:rFonts w:ascii="Times New Roman"/>
              </w:rPr>
              <w:t>F</w:t>
            </w:r>
            <w:r w:rsidRPr="00301EFE">
              <w:rPr>
                <w:rFonts w:ascii="Times New Roman"/>
                <w:vertAlign w:val="subscript"/>
              </w:rPr>
              <w:t>0</w:t>
            </w:r>
          </w:p>
        </w:tc>
        <w:tc>
          <w:tcPr>
            <w:tcW w:w="1595" w:type="dxa"/>
            <w:vAlign w:val="center"/>
          </w:tcPr>
          <w:p w:rsidR="00DA799A" w:rsidRPr="00301EFE" w:rsidRDefault="00DA799A" w:rsidP="00A16511">
            <w:pPr>
              <w:pStyle w:val="affff6"/>
              <w:ind w:firstLineChars="0" w:firstLine="0"/>
              <w:jc w:val="center"/>
              <w:rPr>
                <w:rFonts w:ascii="Times New Roman"/>
              </w:rPr>
            </w:pPr>
            <w:r w:rsidRPr="00301EFE">
              <w:rPr>
                <w:rFonts w:ascii="Times New Roman"/>
              </w:rPr>
              <w:t>—</w:t>
            </w:r>
          </w:p>
        </w:tc>
        <w:tc>
          <w:tcPr>
            <w:tcW w:w="1595" w:type="dxa"/>
            <w:vMerge/>
            <w:vAlign w:val="center"/>
          </w:tcPr>
          <w:p w:rsidR="00DA799A" w:rsidRPr="00301EFE" w:rsidRDefault="00DA799A" w:rsidP="00335945">
            <w:pPr>
              <w:pStyle w:val="affff6"/>
              <w:ind w:firstLineChars="0" w:firstLine="0"/>
              <w:jc w:val="center"/>
              <w:rPr>
                <w:rFonts w:ascii="Times New Roman"/>
              </w:rPr>
            </w:pPr>
          </w:p>
        </w:tc>
      </w:tr>
      <w:tr w:rsidR="00DA799A" w:rsidRPr="00301EFE" w:rsidTr="00980289">
        <w:trPr>
          <w:trHeight w:val="397"/>
          <w:jc w:val="center"/>
        </w:trPr>
        <w:tc>
          <w:tcPr>
            <w:tcW w:w="1595" w:type="dxa"/>
            <w:vAlign w:val="center"/>
          </w:tcPr>
          <w:p w:rsidR="00DA799A" w:rsidRPr="00301EFE" w:rsidRDefault="00DA799A" w:rsidP="00DA799A">
            <w:pPr>
              <w:pStyle w:val="affff6"/>
              <w:ind w:firstLineChars="0" w:firstLine="0"/>
              <w:jc w:val="center"/>
              <w:rPr>
                <w:rFonts w:ascii="Times New Roman"/>
              </w:rPr>
            </w:pPr>
            <w:r w:rsidRPr="00301EFE">
              <w:rPr>
                <w:rFonts w:ascii="Times New Roman"/>
              </w:rPr>
              <w:t>E</w:t>
            </w:r>
            <w:r w:rsidRPr="00301EFE">
              <w:rPr>
                <w:rFonts w:ascii="Times New Roman"/>
                <w:vertAlign w:val="subscript"/>
              </w:rPr>
              <w:t>2</w:t>
            </w:r>
            <w:r w:rsidRPr="00301EFE">
              <w:rPr>
                <w:rFonts w:ascii="Times New Roman"/>
              </w:rPr>
              <w:t>E</w:t>
            </w:r>
            <w:r w:rsidRPr="00301EFE">
              <w:rPr>
                <w:rFonts w:ascii="Times New Roman"/>
                <w:vertAlign w:val="subscript"/>
              </w:rPr>
              <w:t>0</w:t>
            </w:r>
          </w:p>
        </w:tc>
        <w:tc>
          <w:tcPr>
            <w:tcW w:w="1595" w:type="dxa"/>
            <w:vAlign w:val="center"/>
          </w:tcPr>
          <w:p w:rsidR="00DA799A" w:rsidRPr="00301EFE" w:rsidRDefault="00DA799A" w:rsidP="00335945">
            <w:pPr>
              <w:pStyle w:val="affff6"/>
              <w:ind w:firstLineChars="0" w:firstLine="0"/>
              <w:jc w:val="center"/>
              <w:rPr>
                <w:rFonts w:ascii="Times New Roman"/>
              </w:rPr>
            </w:pPr>
            <w:r w:rsidRPr="00301EFE">
              <w:rPr>
                <w:rFonts w:ascii="Times New Roman"/>
              </w:rPr>
              <w:t>250</w:t>
            </w:r>
          </w:p>
        </w:tc>
        <w:tc>
          <w:tcPr>
            <w:tcW w:w="1595" w:type="dxa"/>
            <w:vAlign w:val="center"/>
          </w:tcPr>
          <w:p w:rsidR="00DA799A" w:rsidRPr="00301EFE" w:rsidRDefault="00DA799A" w:rsidP="00DA799A">
            <w:pPr>
              <w:pStyle w:val="affff6"/>
              <w:ind w:firstLineChars="0" w:firstLine="0"/>
              <w:jc w:val="center"/>
              <w:rPr>
                <w:rFonts w:ascii="Times New Roman"/>
              </w:rPr>
            </w:pPr>
            <w:r w:rsidRPr="00301EFE">
              <w:rPr>
                <w:rFonts w:ascii="Times New Roman"/>
              </w:rPr>
              <w:t>最小</w:t>
            </w:r>
          </w:p>
        </w:tc>
        <w:tc>
          <w:tcPr>
            <w:tcW w:w="1595" w:type="dxa"/>
            <w:vAlign w:val="center"/>
          </w:tcPr>
          <w:p w:rsidR="00DA799A" w:rsidRPr="00301EFE" w:rsidRDefault="00BD4D44" w:rsidP="00335945">
            <w:pPr>
              <w:pStyle w:val="affff6"/>
              <w:ind w:firstLineChars="0" w:firstLine="0"/>
              <w:jc w:val="center"/>
              <w:rPr>
                <w:rFonts w:ascii="Times New Roman"/>
              </w:rPr>
            </w:pPr>
            <w:r w:rsidRPr="00301EFE">
              <w:rPr>
                <w:rFonts w:ascii="Times New Roman"/>
              </w:rPr>
              <w:t>—</w:t>
            </w:r>
          </w:p>
        </w:tc>
        <w:tc>
          <w:tcPr>
            <w:tcW w:w="1595" w:type="dxa"/>
            <w:vAlign w:val="center"/>
          </w:tcPr>
          <w:p w:rsidR="00DA799A" w:rsidRPr="00301EFE" w:rsidRDefault="00BD4D44" w:rsidP="00335945">
            <w:pPr>
              <w:pStyle w:val="affff6"/>
              <w:ind w:firstLineChars="0" w:firstLine="0"/>
              <w:jc w:val="center"/>
              <w:rPr>
                <w:rFonts w:ascii="Times New Roman"/>
              </w:rPr>
            </w:pPr>
            <w:r w:rsidRPr="00301EFE">
              <w:rPr>
                <w:rFonts w:ascii="Times New Roman"/>
              </w:rPr>
              <w:t>—</w:t>
            </w:r>
          </w:p>
        </w:tc>
        <w:tc>
          <w:tcPr>
            <w:tcW w:w="1595" w:type="dxa"/>
            <w:vAlign w:val="center"/>
          </w:tcPr>
          <w:p w:rsidR="00DA799A" w:rsidRPr="00301EFE" w:rsidRDefault="00BD4D44" w:rsidP="00335945">
            <w:pPr>
              <w:pStyle w:val="affff6"/>
              <w:ind w:firstLineChars="0" w:firstLine="0"/>
              <w:jc w:val="center"/>
              <w:rPr>
                <w:rFonts w:ascii="Times New Roman"/>
              </w:rPr>
            </w:pPr>
            <w:r w:rsidRPr="00301EFE">
              <w:rPr>
                <w:rFonts w:ascii="Times New Roman"/>
              </w:rPr>
              <w:t>—</w:t>
            </w:r>
          </w:p>
        </w:tc>
      </w:tr>
    </w:tbl>
    <w:p w:rsidR="00F576B9" w:rsidRPr="00301EFE" w:rsidRDefault="00F576B9" w:rsidP="00980289">
      <w:pPr>
        <w:pStyle w:val="affff6"/>
        <w:spacing w:line="360" w:lineRule="exact"/>
        <w:ind w:firstLineChars="0" w:firstLine="0"/>
        <w:rPr>
          <w:rFonts w:ascii="Times New Roman"/>
        </w:rPr>
      </w:pPr>
    </w:p>
    <w:p w:rsidR="00980289" w:rsidRPr="00301EFE" w:rsidRDefault="00980289" w:rsidP="00980289">
      <w:pPr>
        <w:pStyle w:val="affff6"/>
        <w:ind w:firstLineChars="0" w:firstLine="0"/>
        <w:jc w:val="center"/>
        <w:rPr>
          <w:rFonts w:ascii="Times New Roman"/>
        </w:rPr>
      </w:pPr>
      <w:r w:rsidRPr="00301EFE">
        <w:rPr>
          <w:rFonts w:ascii="Times New Roman"/>
        </w:rPr>
        <w:drawing>
          <wp:inline distT="0" distB="0" distL="0" distR="0" wp14:anchorId="676775BB" wp14:editId="071C81D2">
            <wp:extent cx="3942893" cy="3562184"/>
            <wp:effectExtent l="0" t="0" r="635" b="635"/>
            <wp:docPr id="1" name="图片 1" descr="C:\Users\lenovo\Desktop\微信图片_20220501102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微信图片_2022050110202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2952" cy="3562237"/>
                    </a:xfrm>
                    <a:prstGeom prst="rect">
                      <a:avLst/>
                    </a:prstGeom>
                    <a:noFill/>
                    <a:ln>
                      <a:noFill/>
                    </a:ln>
                  </pic:spPr>
                </pic:pic>
              </a:graphicData>
            </a:graphic>
          </wp:inline>
        </w:drawing>
      </w:r>
    </w:p>
    <w:p w:rsidR="00980289" w:rsidRPr="00301EFE" w:rsidRDefault="00980289" w:rsidP="00980289">
      <w:pPr>
        <w:pStyle w:val="affff6"/>
        <w:spacing w:line="360" w:lineRule="exact"/>
        <w:ind w:firstLineChars="0" w:firstLine="0"/>
        <w:rPr>
          <w:rFonts w:ascii="Times New Roman"/>
        </w:rPr>
      </w:pPr>
      <w:r w:rsidRPr="00301EFE">
        <w:rPr>
          <w:rFonts w:ascii="Times New Roman"/>
        </w:rPr>
        <w:t>注：</w:t>
      </w:r>
      <w:r w:rsidRPr="00301EFE">
        <w:rPr>
          <w:rFonts w:ascii="Times New Roman"/>
        </w:rPr>
        <w:t>1—</w:t>
      </w:r>
      <w:r w:rsidRPr="00301EFE">
        <w:rPr>
          <w:rFonts w:ascii="Times New Roman"/>
        </w:rPr>
        <w:t>驾驶座标志点。</w:t>
      </w:r>
    </w:p>
    <w:p w:rsidR="00980289" w:rsidRPr="00301EFE" w:rsidRDefault="00980289" w:rsidP="00980289">
      <w:pPr>
        <w:pStyle w:val="affff6"/>
        <w:spacing w:line="360" w:lineRule="exact"/>
        <w:ind w:firstLine="420"/>
        <w:rPr>
          <w:rFonts w:ascii="Times New Roman"/>
        </w:rPr>
      </w:pPr>
      <w:r w:rsidRPr="00301EFE">
        <w:rPr>
          <w:rFonts w:ascii="Times New Roman"/>
        </w:rPr>
        <w:t>尺寸参见表</w:t>
      </w:r>
      <w:r w:rsidRPr="00301EFE">
        <w:rPr>
          <w:rFonts w:ascii="Times New Roman"/>
        </w:rPr>
        <w:t>1</w:t>
      </w:r>
      <w:r w:rsidRPr="00301EFE">
        <w:rPr>
          <w:rFonts w:ascii="Times New Roman"/>
        </w:rPr>
        <w:t>。</w:t>
      </w:r>
    </w:p>
    <w:p w:rsidR="00980289" w:rsidRPr="00301EFE" w:rsidRDefault="00980289" w:rsidP="00980289">
      <w:pPr>
        <w:pStyle w:val="affff6"/>
        <w:spacing w:line="360" w:lineRule="exact"/>
        <w:ind w:firstLineChars="0" w:firstLine="0"/>
        <w:jc w:val="center"/>
        <w:rPr>
          <w:rFonts w:ascii="Times New Roman"/>
        </w:rPr>
      </w:pPr>
      <w:r w:rsidRPr="00301EFE">
        <w:rPr>
          <w:rFonts w:ascii="Times New Roman"/>
        </w:rPr>
        <w:t>图</w:t>
      </w:r>
      <w:r w:rsidRPr="00301EFE">
        <w:rPr>
          <w:rFonts w:ascii="Times New Roman"/>
        </w:rPr>
        <w:t xml:space="preserve">1 </w:t>
      </w:r>
      <w:r w:rsidR="008B3F04" w:rsidRPr="00301EFE">
        <w:rPr>
          <w:rFonts w:ascii="Times New Roman"/>
        </w:rPr>
        <w:t xml:space="preserve"> </w:t>
      </w:r>
      <w:r w:rsidRPr="00301EFE">
        <w:rPr>
          <w:rFonts w:ascii="Times New Roman"/>
        </w:rPr>
        <w:t>容身区图示</w:t>
      </w:r>
    </w:p>
    <w:p w:rsidR="00980289" w:rsidRPr="00301EFE" w:rsidRDefault="00980289" w:rsidP="00980289">
      <w:pPr>
        <w:pStyle w:val="affff6"/>
        <w:ind w:firstLineChars="0" w:firstLine="0"/>
        <w:jc w:val="center"/>
        <w:rPr>
          <w:rFonts w:ascii="Times New Roman"/>
        </w:rPr>
      </w:pPr>
      <w:r w:rsidRPr="00301EFE">
        <w:rPr>
          <w:rFonts w:ascii="Times New Roman"/>
        </w:rPr>
        <w:lastRenderedPageBreak/>
        <w:drawing>
          <wp:inline distT="0" distB="0" distL="0" distR="0" wp14:anchorId="6BAD0491" wp14:editId="6795201D">
            <wp:extent cx="5931535" cy="3156585"/>
            <wp:effectExtent l="0" t="0" r="0" b="5715"/>
            <wp:docPr id="2" name="图片 2" descr="C:\Users\lenovo\Desktop\微信图片_20220501102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微信图片_2022050110205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1535" cy="3156585"/>
                    </a:xfrm>
                    <a:prstGeom prst="rect">
                      <a:avLst/>
                    </a:prstGeom>
                    <a:noFill/>
                    <a:ln>
                      <a:noFill/>
                    </a:ln>
                  </pic:spPr>
                </pic:pic>
              </a:graphicData>
            </a:graphic>
          </wp:inline>
        </w:drawing>
      </w:r>
    </w:p>
    <w:p w:rsidR="00980289" w:rsidRPr="00301EFE" w:rsidRDefault="008B3F04" w:rsidP="008B3F04">
      <w:pPr>
        <w:pStyle w:val="affff6"/>
        <w:spacing w:line="360" w:lineRule="exact"/>
        <w:ind w:firstLineChars="0" w:firstLine="0"/>
        <w:rPr>
          <w:rFonts w:ascii="Times New Roman"/>
        </w:rPr>
      </w:pPr>
      <w:r w:rsidRPr="00301EFE">
        <w:rPr>
          <w:rFonts w:ascii="Times New Roman"/>
        </w:rPr>
        <w:t>注：</w:t>
      </w:r>
      <w:r w:rsidRPr="00301EFE">
        <w:rPr>
          <w:rFonts w:ascii="Times New Roman"/>
        </w:rPr>
        <w:t>1—</w:t>
      </w:r>
      <w:r w:rsidRPr="00301EFE">
        <w:rPr>
          <w:rFonts w:ascii="Times New Roman"/>
        </w:rPr>
        <w:t>驾驶座标志点；</w:t>
      </w:r>
      <w:r w:rsidRPr="00301EFE">
        <w:rPr>
          <w:rFonts w:ascii="Times New Roman"/>
        </w:rPr>
        <w:t>2—</w:t>
      </w:r>
      <w:r w:rsidRPr="00301EFE">
        <w:rPr>
          <w:rFonts w:ascii="Times New Roman"/>
        </w:rPr>
        <w:t>载荷；</w:t>
      </w:r>
      <w:r w:rsidRPr="00301EFE">
        <w:rPr>
          <w:rFonts w:ascii="Times New Roman"/>
        </w:rPr>
        <w:t>3—</w:t>
      </w:r>
      <w:r w:rsidRPr="00301EFE">
        <w:rPr>
          <w:rFonts w:ascii="Times New Roman"/>
        </w:rPr>
        <w:t>垂直基准面。</w:t>
      </w:r>
    </w:p>
    <w:p w:rsidR="00F576B9" w:rsidRPr="00301EFE" w:rsidRDefault="008B3F04" w:rsidP="008B3F04">
      <w:pPr>
        <w:pStyle w:val="affff6"/>
        <w:spacing w:line="360" w:lineRule="exact"/>
        <w:ind w:firstLineChars="0" w:firstLine="0"/>
        <w:jc w:val="center"/>
        <w:rPr>
          <w:rFonts w:ascii="Times New Roman"/>
        </w:rPr>
      </w:pPr>
      <w:r w:rsidRPr="00301EFE">
        <w:rPr>
          <w:rFonts w:ascii="Times New Roman"/>
        </w:rPr>
        <w:t>图</w:t>
      </w:r>
      <w:r w:rsidRPr="00301EFE">
        <w:rPr>
          <w:rFonts w:ascii="Times New Roman"/>
        </w:rPr>
        <w:t xml:space="preserve">2  </w:t>
      </w:r>
      <w:r w:rsidRPr="00301EFE">
        <w:rPr>
          <w:rFonts w:ascii="Times New Roman"/>
        </w:rPr>
        <w:t>容身区图示</w:t>
      </w:r>
    </w:p>
    <w:p w:rsidR="00CC5A9A" w:rsidRPr="00301EFE" w:rsidRDefault="00CC5A9A" w:rsidP="00CC5A9A">
      <w:pPr>
        <w:pStyle w:val="affff6"/>
        <w:spacing w:line="360" w:lineRule="exact"/>
        <w:ind w:firstLineChars="0" w:firstLine="0"/>
        <w:rPr>
          <w:rFonts w:ascii="Times New Roman"/>
          <w:b/>
        </w:rPr>
      </w:pPr>
      <w:r w:rsidRPr="00301EFE">
        <w:rPr>
          <w:rFonts w:ascii="Times New Roman"/>
          <w:b/>
        </w:rPr>
        <w:t xml:space="preserve">3.8 </w:t>
      </w:r>
      <w:r w:rsidR="00BE4756" w:rsidRPr="00301EFE">
        <w:rPr>
          <w:rFonts w:ascii="Times New Roman"/>
          <w:b/>
        </w:rPr>
        <w:t xml:space="preserve"> </w:t>
      </w:r>
      <w:r w:rsidRPr="00301EFE">
        <w:rPr>
          <w:rFonts w:ascii="Times New Roman"/>
          <w:b/>
        </w:rPr>
        <w:t>不带配重质量</w:t>
      </w:r>
      <w:r w:rsidRPr="00301EFE">
        <w:rPr>
          <w:rFonts w:ascii="Times New Roman"/>
          <w:b/>
        </w:rPr>
        <w:t xml:space="preserve">  unballasted mass</w:t>
      </w:r>
    </w:p>
    <w:p w:rsidR="00CC5A9A" w:rsidRPr="00301EFE" w:rsidRDefault="00CC5A9A" w:rsidP="00CC5A9A">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收获机处于使用状态，燃油箱、管路和散热器均充满，防护装置安装有覆盖件，配置正常使用所要求的附件部件，除驾驶员的质量，收获机不带配重时的质量。</w:t>
      </w:r>
    </w:p>
    <w:p w:rsidR="008B3F04" w:rsidRPr="00301EFE" w:rsidRDefault="00CC5A9A" w:rsidP="008B3F04">
      <w:pPr>
        <w:pStyle w:val="affff6"/>
        <w:spacing w:line="360" w:lineRule="exact"/>
        <w:ind w:firstLineChars="0" w:firstLine="0"/>
        <w:rPr>
          <w:rFonts w:ascii="Times New Roman"/>
          <w:b/>
        </w:rPr>
      </w:pPr>
      <w:r w:rsidRPr="00301EFE">
        <w:rPr>
          <w:rFonts w:ascii="Times New Roman"/>
          <w:b/>
        </w:rPr>
        <w:t>3.9</w:t>
      </w:r>
      <w:r w:rsidR="00BE4756" w:rsidRPr="00301EFE">
        <w:rPr>
          <w:rFonts w:ascii="Times New Roman"/>
          <w:b/>
        </w:rPr>
        <w:t xml:space="preserve"> </w:t>
      </w:r>
      <w:r w:rsidRPr="00301EFE">
        <w:rPr>
          <w:rFonts w:ascii="Times New Roman"/>
          <w:b/>
        </w:rPr>
        <w:t xml:space="preserve"> </w:t>
      </w:r>
      <w:r w:rsidRPr="00301EFE">
        <w:rPr>
          <w:rFonts w:ascii="Times New Roman"/>
          <w:b/>
        </w:rPr>
        <w:t>参考质量</w:t>
      </w:r>
      <w:r w:rsidRPr="00301EFE">
        <w:rPr>
          <w:rFonts w:ascii="Times New Roman"/>
          <w:b/>
        </w:rPr>
        <w:t xml:space="preserve"> reference mass</w:t>
      </w:r>
    </w:p>
    <w:p w:rsidR="008B3F04" w:rsidRPr="00301EFE" w:rsidRDefault="00CC5A9A"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由制造商选取的用于计算试验时输入能量和压垮载荷的质量，应不小于不带配重质量。</w:t>
      </w:r>
    </w:p>
    <w:p w:rsidR="008B3F04" w:rsidRPr="00301EFE" w:rsidRDefault="006E5A15" w:rsidP="006E5A15">
      <w:pPr>
        <w:pStyle w:val="affc"/>
        <w:spacing w:before="240" w:after="240"/>
        <w:rPr>
          <w:rFonts w:ascii="Times New Roman" w:eastAsia="宋体"/>
          <w:szCs w:val="21"/>
        </w:rPr>
      </w:pPr>
      <w:r w:rsidRPr="00301EFE">
        <w:rPr>
          <w:rFonts w:ascii="Times New Roman" w:eastAsia="宋体"/>
          <w:szCs w:val="21"/>
        </w:rPr>
        <w:t>允许测量误差</w:t>
      </w:r>
    </w:p>
    <w:p w:rsidR="008B3F04" w:rsidRPr="00301EFE" w:rsidRDefault="006E5A15"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本标准所允许测量误差应按</w:t>
      </w:r>
      <w:r w:rsidR="007E6B6A" w:rsidRPr="00301EFE">
        <w:rPr>
          <w:rFonts w:ascii="Times New Roman"/>
        </w:rPr>
        <w:t>下列</w:t>
      </w:r>
      <w:r w:rsidRPr="00301EFE">
        <w:rPr>
          <w:rFonts w:ascii="Times New Roman"/>
        </w:rPr>
        <w:t>规定：</w:t>
      </w:r>
    </w:p>
    <w:p w:rsidR="008B3F04" w:rsidRPr="00301EFE" w:rsidRDefault="006E5A15"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时间：</w:t>
      </w:r>
      <w:r w:rsidRPr="00301EFE">
        <w:rPr>
          <w:rFonts w:ascii="Times New Roman"/>
        </w:rPr>
        <w:t>±0.2</w:t>
      </w:r>
      <w:r w:rsidR="007208DC">
        <w:rPr>
          <w:rFonts w:ascii="Times New Roman" w:hint="eastAsia"/>
        </w:rPr>
        <w:t xml:space="preserve"> </w:t>
      </w:r>
      <w:r w:rsidRPr="00301EFE">
        <w:rPr>
          <w:rFonts w:ascii="Times New Roman"/>
        </w:rPr>
        <w:t>s</w:t>
      </w:r>
    </w:p>
    <w:p w:rsidR="006E5A15" w:rsidRPr="00301EFE" w:rsidRDefault="006E5A15"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距离：</w:t>
      </w:r>
      <w:r w:rsidRPr="00301EFE">
        <w:rPr>
          <w:rFonts w:ascii="Times New Roman"/>
        </w:rPr>
        <w:t>±0.5%</w:t>
      </w:r>
    </w:p>
    <w:p w:rsidR="008B3F04" w:rsidRPr="00301EFE" w:rsidRDefault="006E5A15"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力：</w:t>
      </w:r>
      <w:r w:rsidRPr="00301EFE">
        <w:rPr>
          <w:rFonts w:ascii="Times New Roman"/>
        </w:rPr>
        <w:t>±1.0%</w:t>
      </w:r>
    </w:p>
    <w:p w:rsidR="006E5A15" w:rsidRPr="00301EFE" w:rsidRDefault="006E5A15"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质量：</w:t>
      </w:r>
      <w:r w:rsidRPr="00301EFE">
        <w:rPr>
          <w:rFonts w:ascii="Times New Roman"/>
        </w:rPr>
        <w:t>±0.5%</w:t>
      </w:r>
    </w:p>
    <w:p w:rsidR="008B3F04" w:rsidRPr="00301EFE" w:rsidRDefault="007E6B6A" w:rsidP="007E6B6A">
      <w:pPr>
        <w:pStyle w:val="affc"/>
        <w:spacing w:before="240" w:after="240"/>
        <w:rPr>
          <w:rFonts w:ascii="Times New Roman" w:eastAsia="宋体"/>
          <w:szCs w:val="21"/>
        </w:rPr>
      </w:pPr>
      <w:r w:rsidRPr="00301EFE">
        <w:rPr>
          <w:rFonts w:ascii="Times New Roman" w:eastAsia="宋体"/>
          <w:szCs w:val="21"/>
        </w:rPr>
        <w:t>符号</w:t>
      </w:r>
    </w:p>
    <w:p w:rsidR="008B3F04" w:rsidRPr="00301EFE" w:rsidRDefault="007E6B6A"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下列符合适用于本标准：</w:t>
      </w:r>
    </w:p>
    <w:p w:rsidR="00B000F9" w:rsidRPr="00301EFE" w:rsidRDefault="00B000F9"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i/>
        </w:rPr>
        <w:t>a</w:t>
      </w:r>
      <w:r w:rsidRPr="00301EFE">
        <w:rPr>
          <w:rFonts w:ascii="Times New Roman"/>
          <w:vertAlign w:val="subscript"/>
        </w:rPr>
        <w:t>h</w:t>
      </w:r>
      <w:r w:rsidRPr="00301EFE">
        <w:rPr>
          <w:rFonts w:ascii="Times New Roman"/>
        </w:rPr>
        <w:t xml:space="preserve">    </w:t>
      </w:r>
      <w:r w:rsidRPr="00301EFE">
        <w:rPr>
          <w:rFonts w:ascii="Times New Roman"/>
        </w:rPr>
        <w:t>座椅水平调节的一半，</w:t>
      </w:r>
      <w:r w:rsidRPr="00301EFE">
        <w:rPr>
          <w:rFonts w:ascii="Times New Roman"/>
        </w:rPr>
        <w:t>mm</w:t>
      </w:r>
    </w:p>
    <w:p w:rsidR="00B000F9" w:rsidRPr="00301EFE" w:rsidRDefault="00B000F9"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i/>
        </w:rPr>
        <w:t>a</w:t>
      </w:r>
      <w:r w:rsidRPr="00301EFE">
        <w:rPr>
          <w:rFonts w:ascii="Times New Roman"/>
          <w:vertAlign w:val="subscript"/>
        </w:rPr>
        <w:t>v</w:t>
      </w:r>
      <w:r w:rsidRPr="00301EFE">
        <w:rPr>
          <w:rFonts w:ascii="Times New Roman"/>
        </w:rPr>
        <w:t xml:space="preserve">    </w:t>
      </w:r>
      <w:r w:rsidRPr="00301EFE">
        <w:rPr>
          <w:rFonts w:ascii="Times New Roman"/>
        </w:rPr>
        <w:t>座椅垂直调节的一半，</w:t>
      </w:r>
      <w:r w:rsidRPr="00301EFE">
        <w:rPr>
          <w:rFonts w:ascii="Times New Roman"/>
        </w:rPr>
        <w:t>mm</w:t>
      </w:r>
    </w:p>
    <w:p w:rsidR="00B000F9" w:rsidRPr="00301EFE" w:rsidRDefault="00B000F9"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i/>
        </w:rPr>
        <w:t>D</w:t>
      </w:r>
      <w:r w:rsidRPr="00301EFE">
        <w:rPr>
          <w:rFonts w:ascii="Times New Roman"/>
        </w:rPr>
        <w:t xml:space="preserve">     </w:t>
      </w:r>
      <w:r w:rsidRPr="00301EFE">
        <w:rPr>
          <w:rFonts w:ascii="Times New Roman"/>
        </w:rPr>
        <w:t>防护装置在加载点沿加载方向的变形量，</w:t>
      </w:r>
      <w:r w:rsidRPr="00301EFE">
        <w:rPr>
          <w:rFonts w:ascii="Times New Roman"/>
        </w:rPr>
        <w:t>mm</w:t>
      </w:r>
    </w:p>
    <w:p w:rsidR="00B000F9" w:rsidRPr="00301EFE" w:rsidRDefault="00B000F9" w:rsidP="00B000F9">
      <w:pPr>
        <w:pStyle w:val="affff6"/>
        <w:spacing w:line="360" w:lineRule="exact"/>
        <w:ind w:firstLine="420"/>
        <w:rPr>
          <w:rFonts w:ascii="Times New Roman"/>
        </w:rPr>
      </w:pPr>
      <w:r w:rsidRPr="00301EFE">
        <w:rPr>
          <w:rFonts w:ascii="Times New Roman"/>
          <w:i/>
        </w:rPr>
        <w:t>D</w:t>
      </w:r>
      <w:r w:rsidRPr="00301EFE">
        <w:rPr>
          <w:rFonts w:ascii="Times New Roman"/>
        </w:rPr>
        <w:t xml:space="preserve">’    </w:t>
      </w:r>
      <w:r w:rsidRPr="00301EFE">
        <w:rPr>
          <w:rFonts w:ascii="Times New Roman"/>
        </w:rPr>
        <w:t>用于计算所要求能量的防护装置的变形量，</w:t>
      </w:r>
      <w:r w:rsidRPr="00301EFE">
        <w:rPr>
          <w:rFonts w:ascii="Times New Roman"/>
        </w:rPr>
        <w:t>mm</w:t>
      </w:r>
    </w:p>
    <w:p w:rsidR="00B000F9" w:rsidRPr="00301EFE" w:rsidRDefault="00B000F9"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i/>
        </w:rPr>
        <w:t>E</w:t>
      </w:r>
      <w:r w:rsidRPr="00301EFE">
        <w:rPr>
          <w:rFonts w:ascii="Times New Roman"/>
          <w:vertAlign w:val="subscript"/>
        </w:rPr>
        <w:t>IL</w:t>
      </w:r>
      <w:r w:rsidRPr="00301EFE">
        <w:rPr>
          <w:rFonts w:ascii="Times New Roman"/>
        </w:rPr>
        <w:t xml:space="preserve">    </w:t>
      </w:r>
      <w:r w:rsidRPr="00301EFE">
        <w:rPr>
          <w:rFonts w:ascii="Times New Roman"/>
        </w:rPr>
        <w:t>纵向加载时所吸收的输入能量，</w:t>
      </w:r>
      <w:r w:rsidRPr="00301EFE">
        <w:rPr>
          <w:rFonts w:ascii="Times New Roman"/>
        </w:rPr>
        <w:t>J</w:t>
      </w:r>
    </w:p>
    <w:p w:rsidR="00B000F9" w:rsidRPr="00301EFE" w:rsidRDefault="00B000F9" w:rsidP="008B3F04">
      <w:pPr>
        <w:pStyle w:val="affff6"/>
        <w:spacing w:line="360" w:lineRule="exact"/>
        <w:ind w:firstLineChars="0" w:firstLine="0"/>
        <w:rPr>
          <w:rFonts w:ascii="Times New Roman"/>
        </w:rPr>
      </w:pPr>
      <w:r w:rsidRPr="00301EFE">
        <w:rPr>
          <w:rFonts w:ascii="Times New Roman"/>
        </w:rPr>
        <w:lastRenderedPageBreak/>
        <w:t xml:space="preserve">    </w:t>
      </w:r>
      <w:r w:rsidRPr="007B63F1">
        <w:rPr>
          <w:rFonts w:ascii="Times New Roman"/>
          <w:i/>
        </w:rPr>
        <w:t>E</w:t>
      </w:r>
      <w:r w:rsidRPr="00301EFE">
        <w:rPr>
          <w:rFonts w:ascii="Times New Roman"/>
          <w:vertAlign w:val="subscript"/>
        </w:rPr>
        <w:t>IS</w:t>
      </w:r>
      <w:r w:rsidRPr="00301EFE">
        <w:rPr>
          <w:rFonts w:ascii="Times New Roman"/>
        </w:rPr>
        <w:t xml:space="preserve">    </w:t>
      </w:r>
      <w:r w:rsidRPr="00301EFE">
        <w:rPr>
          <w:rFonts w:ascii="Times New Roman"/>
        </w:rPr>
        <w:t>侧向加载时所吸收的输入能量，</w:t>
      </w:r>
      <w:r w:rsidRPr="00301EFE">
        <w:rPr>
          <w:rFonts w:ascii="Times New Roman"/>
        </w:rPr>
        <w:t>J</w:t>
      </w:r>
    </w:p>
    <w:p w:rsidR="00B000F9" w:rsidRPr="00301EFE" w:rsidRDefault="00B000F9" w:rsidP="008B3F04">
      <w:pPr>
        <w:pStyle w:val="affff6"/>
        <w:spacing w:line="360" w:lineRule="exact"/>
        <w:ind w:firstLineChars="0" w:firstLine="0"/>
        <w:rPr>
          <w:rFonts w:ascii="Times New Roman"/>
        </w:rPr>
      </w:pPr>
      <w:r w:rsidRPr="00301EFE">
        <w:rPr>
          <w:rFonts w:ascii="Times New Roman"/>
        </w:rPr>
        <w:t xml:space="preserve">    </w:t>
      </w:r>
      <w:r w:rsidRPr="007B63F1">
        <w:rPr>
          <w:rFonts w:ascii="Times New Roman"/>
          <w:i/>
        </w:rPr>
        <w:t>F</w:t>
      </w:r>
      <w:r w:rsidRPr="00301EFE">
        <w:rPr>
          <w:rFonts w:ascii="Times New Roman"/>
        </w:rPr>
        <w:t xml:space="preserve">     </w:t>
      </w:r>
      <w:r w:rsidRPr="00301EFE">
        <w:rPr>
          <w:rFonts w:ascii="Times New Roman"/>
        </w:rPr>
        <w:t>静载力，</w:t>
      </w:r>
      <w:r w:rsidRPr="00301EFE">
        <w:rPr>
          <w:rFonts w:ascii="Times New Roman"/>
        </w:rPr>
        <w:t>N</w:t>
      </w:r>
    </w:p>
    <w:p w:rsidR="00B000F9" w:rsidRPr="00301EFE" w:rsidRDefault="00B000F9" w:rsidP="008B3F04">
      <w:pPr>
        <w:pStyle w:val="affff6"/>
        <w:spacing w:line="360" w:lineRule="exact"/>
        <w:ind w:firstLineChars="0" w:firstLine="0"/>
        <w:rPr>
          <w:rFonts w:ascii="Times New Roman"/>
        </w:rPr>
      </w:pPr>
      <w:r w:rsidRPr="00301EFE">
        <w:rPr>
          <w:rFonts w:ascii="Times New Roman"/>
        </w:rPr>
        <w:t xml:space="preserve">    </w:t>
      </w:r>
      <w:r w:rsidRPr="007B63F1">
        <w:rPr>
          <w:rFonts w:ascii="Times New Roman"/>
          <w:i/>
        </w:rPr>
        <w:t>F</w:t>
      </w:r>
      <w:r w:rsidRPr="00301EFE">
        <w:rPr>
          <w:rFonts w:ascii="Times New Roman"/>
          <w:vertAlign w:val="subscript"/>
        </w:rPr>
        <w:t>max</w:t>
      </w:r>
      <w:r w:rsidRPr="00301EFE">
        <w:rPr>
          <w:rFonts w:ascii="Times New Roman"/>
        </w:rPr>
        <w:t xml:space="preserve">   </w:t>
      </w:r>
      <w:r w:rsidRPr="00301EFE">
        <w:rPr>
          <w:rFonts w:ascii="Times New Roman"/>
        </w:rPr>
        <w:t>加载时出现的最大静载力，</w:t>
      </w:r>
      <w:r w:rsidRPr="00301EFE">
        <w:rPr>
          <w:rFonts w:ascii="Times New Roman"/>
        </w:rPr>
        <w:t>N</w:t>
      </w:r>
    </w:p>
    <w:p w:rsidR="00B000F9" w:rsidRPr="00301EFE" w:rsidRDefault="00B000F9" w:rsidP="008B3F04">
      <w:pPr>
        <w:pStyle w:val="affff6"/>
        <w:spacing w:line="360" w:lineRule="exact"/>
        <w:ind w:firstLineChars="0" w:firstLine="0"/>
        <w:rPr>
          <w:rFonts w:ascii="Times New Roman"/>
        </w:rPr>
      </w:pPr>
      <w:r w:rsidRPr="00301EFE">
        <w:rPr>
          <w:rFonts w:ascii="Times New Roman"/>
        </w:rPr>
        <w:t xml:space="preserve">    </w:t>
      </w:r>
      <w:r w:rsidRPr="007B63F1">
        <w:rPr>
          <w:rFonts w:ascii="Times New Roman"/>
          <w:i/>
        </w:rPr>
        <w:t>F</w:t>
      </w:r>
      <w:r w:rsidRPr="00301EFE">
        <w:rPr>
          <w:rFonts w:ascii="Times New Roman"/>
        </w:rPr>
        <w:t xml:space="preserve">’    </w:t>
      </w:r>
      <w:r w:rsidRPr="00301EFE">
        <w:rPr>
          <w:rFonts w:ascii="Times New Roman"/>
        </w:rPr>
        <w:t>用于计算所要求能量的力，</w:t>
      </w:r>
      <w:r w:rsidRPr="00301EFE">
        <w:rPr>
          <w:rFonts w:ascii="Times New Roman"/>
        </w:rPr>
        <w:t>N</w:t>
      </w:r>
    </w:p>
    <w:p w:rsidR="00B000F9" w:rsidRPr="00301EFE" w:rsidRDefault="00B000F9" w:rsidP="008B3F04">
      <w:pPr>
        <w:pStyle w:val="affff6"/>
        <w:spacing w:line="360" w:lineRule="exact"/>
        <w:ind w:firstLineChars="0" w:firstLine="0"/>
        <w:rPr>
          <w:rFonts w:ascii="Times New Roman"/>
        </w:rPr>
      </w:pPr>
      <w:r w:rsidRPr="00301EFE">
        <w:rPr>
          <w:rFonts w:ascii="Times New Roman"/>
        </w:rPr>
        <w:t xml:space="preserve">    </w:t>
      </w:r>
      <w:r w:rsidRPr="007B63F1">
        <w:rPr>
          <w:rFonts w:ascii="Times New Roman"/>
          <w:i/>
        </w:rPr>
        <w:t>M</w:t>
      </w:r>
      <w:r w:rsidRPr="00301EFE">
        <w:rPr>
          <w:rFonts w:ascii="Times New Roman"/>
        </w:rPr>
        <w:t xml:space="preserve">    </w:t>
      </w:r>
      <w:r w:rsidRPr="00301EFE">
        <w:rPr>
          <w:rFonts w:ascii="Times New Roman"/>
        </w:rPr>
        <w:t>用于计算能量和压垮力的质量，</w:t>
      </w:r>
      <w:r w:rsidRPr="00301EFE">
        <w:rPr>
          <w:rFonts w:ascii="Times New Roman"/>
        </w:rPr>
        <w:t>kg</w:t>
      </w:r>
    </w:p>
    <w:p w:rsidR="00B000F9" w:rsidRPr="00301EFE" w:rsidRDefault="00071D80" w:rsidP="00071D80">
      <w:pPr>
        <w:pStyle w:val="affc"/>
        <w:spacing w:before="240" w:after="240"/>
        <w:rPr>
          <w:rFonts w:ascii="Times New Roman" w:eastAsia="宋体"/>
          <w:szCs w:val="21"/>
        </w:rPr>
      </w:pPr>
      <w:r w:rsidRPr="00301EFE">
        <w:rPr>
          <w:rFonts w:ascii="Times New Roman" w:eastAsia="宋体"/>
          <w:szCs w:val="21"/>
        </w:rPr>
        <w:t>试验时驾驶座位置的确定和调整</w:t>
      </w:r>
    </w:p>
    <w:p w:rsidR="007E6B6A" w:rsidRPr="00301EFE" w:rsidRDefault="00071D80"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试验时驾驶座位置的确定和调整按下列规定进行：</w:t>
      </w:r>
    </w:p>
    <w:p w:rsidR="00071D80" w:rsidRPr="00301EFE" w:rsidRDefault="00071D80" w:rsidP="008B3F04">
      <w:pPr>
        <w:pStyle w:val="affff6"/>
        <w:spacing w:line="360" w:lineRule="exact"/>
        <w:ind w:firstLineChars="0" w:firstLine="0"/>
        <w:rPr>
          <w:rFonts w:ascii="Times New Roman"/>
        </w:rPr>
      </w:pPr>
      <w:r w:rsidRPr="00301EFE">
        <w:rPr>
          <w:rFonts w:ascii="Times New Roman"/>
        </w:rPr>
        <w:t xml:space="preserve">6.1 </w:t>
      </w:r>
      <w:r w:rsidR="00BE4756" w:rsidRPr="00301EFE">
        <w:rPr>
          <w:rFonts w:ascii="Times New Roman"/>
        </w:rPr>
        <w:t xml:space="preserve"> </w:t>
      </w:r>
      <w:r w:rsidRPr="00301EFE">
        <w:rPr>
          <w:rFonts w:ascii="Times New Roman"/>
        </w:rPr>
        <w:t>若驾驶座位置可调，则将驾驶座调整到后部最上的位置。</w:t>
      </w:r>
    </w:p>
    <w:p w:rsidR="00071D80" w:rsidRPr="00301EFE" w:rsidRDefault="00071D80" w:rsidP="008B3F04">
      <w:pPr>
        <w:pStyle w:val="affff6"/>
        <w:spacing w:line="360" w:lineRule="exact"/>
        <w:ind w:firstLineChars="0" w:firstLine="0"/>
        <w:rPr>
          <w:rFonts w:ascii="Times New Roman"/>
        </w:rPr>
      </w:pPr>
      <w:r w:rsidRPr="00301EFE">
        <w:rPr>
          <w:rFonts w:ascii="Times New Roman"/>
        </w:rPr>
        <w:t xml:space="preserve">6.2 </w:t>
      </w:r>
      <w:r w:rsidR="00BE4756" w:rsidRPr="00301EFE">
        <w:rPr>
          <w:rFonts w:ascii="Times New Roman"/>
        </w:rPr>
        <w:t xml:space="preserve"> </w:t>
      </w:r>
      <w:r w:rsidRPr="00301EFE">
        <w:rPr>
          <w:rFonts w:ascii="Times New Roman"/>
        </w:rPr>
        <w:t>若驾驶座靠背可调，则将驾驶座靠背调整到中间位置。</w:t>
      </w:r>
    </w:p>
    <w:p w:rsidR="00071D80" w:rsidRPr="00301EFE" w:rsidRDefault="00071D80" w:rsidP="008B3F04">
      <w:pPr>
        <w:pStyle w:val="affff6"/>
        <w:spacing w:line="360" w:lineRule="exact"/>
        <w:ind w:firstLineChars="0" w:firstLine="0"/>
        <w:rPr>
          <w:rFonts w:ascii="Times New Roman"/>
        </w:rPr>
      </w:pPr>
      <w:r w:rsidRPr="00301EFE">
        <w:rPr>
          <w:rFonts w:ascii="Times New Roman"/>
        </w:rPr>
        <w:t xml:space="preserve">6.3 </w:t>
      </w:r>
      <w:r w:rsidR="00BE4756" w:rsidRPr="00301EFE">
        <w:rPr>
          <w:rFonts w:ascii="Times New Roman"/>
        </w:rPr>
        <w:t xml:space="preserve"> </w:t>
      </w:r>
      <w:r w:rsidR="0084563C">
        <w:rPr>
          <w:rFonts w:ascii="Times New Roman"/>
        </w:rPr>
        <w:t>若驾驶座</w:t>
      </w:r>
      <w:r w:rsidR="0084563C">
        <w:rPr>
          <w:rFonts w:ascii="Times New Roman" w:hint="eastAsia"/>
        </w:rPr>
        <w:t>可</w:t>
      </w:r>
      <w:r w:rsidRPr="00301EFE">
        <w:rPr>
          <w:rFonts w:ascii="Times New Roman"/>
        </w:rPr>
        <w:t>前后、上下调节，则</w:t>
      </w:r>
      <w:r w:rsidR="0084563C">
        <w:rPr>
          <w:rFonts w:ascii="Times New Roman" w:hint="eastAsia"/>
        </w:rPr>
        <w:t>前后和上下均调整至中间位置</w:t>
      </w:r>
      <w:r w:rsidRPr="00301EFE">
        <w:rPr>
          <w:rFonts w:ascii="Times New Roman"/>
        </w:rPr>
        <w:t>。</w:t>
      </w:r>
    </w:p>
    <w:p w:rsidR="007E6B6A" w:rsidRPr="00301EFE" w:rsidRDefault="00A50245" w:rsidP="00A50245">
      <w:pPr>
        <w:pStyle w:val="affc"/>
        <w:spacing w:before="240" w:after="240"/>
        <w:rPr>
          <w:rFonts w:ascii="Times New Roman" w:eastAsia="宋体"/>
          <w:szCs w:val="21"/>
        </w:rPr>
      </w:pPr>
      <w:r w:rsidRPr="00301EFE">
        <w:rPr>
          <w:rFonts w:ascii="Times New Roman" w:eastAsia="宋体"/>
          <w:szCs w:val="21"/>
        </w:rPr>
        <w:t>规则和说明</w:t>
      </w:r>
    </w:p>
    <w:p w:rsidR="00AE1EAC" w:rsidRPr="00301EFE" w:rsidRDefault="00AE1EAC" w:rsidP="008B3F04">
      <w:pPr>
        <w:pStyle w:val="affff6"/>
        <w:spacing w:line="360" w:lineRule="exact"/>
        <w:ind w:firstLineChars="0" w:firstLine="0"/>
        <w:rPr>
          <w:rFonts w:ascii="Times New Roman"/>
          <w:b/>
        </w:rPr>
      </w:pPr>
      <w:r w:rsidRPr="00301EFE">
        <w:rPr>
          <w:rFonts w:ascii="Times New Roman"/>
          <w:b/>
        </w:rPr>
        <w:t xml:space="preserve">7.1  </w:t>
      </w:r>
      <w:r w:rsidRPr="00301EFE">
        <w:rPr>
          <w:rFonts w:ascii="Times New Roman"/>
          <w:b/>
        </w:rPr>
        <w:t>通用规则</w:t>
      </w:r>
    </w:p>
    <w:p w:rsidR="007E6B6A" w:rsidRPr="00301EFE" w:rsidRDefault="00A1655E" w:rsidP="008B3F04">
      <w:pPr>
        <w:pStyle w:val="affff6"/>
        <w:spacing w:line="360" w:lineRule="exact"/>
        <w:ind w:firstLineChars="0" w:firstLine="0"/>
        <w:rPr>
          <w:rFonts w:ascii="Times New Roman"/>
        </w:rPr>
      </w:pPr>
      <w:r w:rsidRPr="00301EFE">
        <w:rPr>
          <w:rFonts w:ascii="Times New Roman"/>
        </w:rPr>
        <w:t>7.1</w:t>
      </w:r>
      <w:r w:rsidR="00AE1EAC" w:rsidRPr="00301EFE">
        <w:rPr>
          <w:rFonts w:ascii="Times New Roman"/>
        </w:rPr>
        <w:t>.1</w:t>
      </w:r>
      <w:r w:rsidRPr="00301EFE">
        <w:rPr>
          <w:rFonts w:ascii="Times New Roman"/>
        </w:rPr>
        <w:t xml:space="preserve"> </w:t>
      </w:r>
      <w:r w:rsidR="00BE4756" w:rsidRPr="00301EFE">
        <w:rPr>
          <w:rFonts w:ascii="Times New Roman"/>
        </w:rPr>
        <w:t xml:space="preserve"> </w:t>
      </w:r>
      <w:r w:rsidR="0046267C" w:rsidRPr="00301EFE">
        <w:rPr>
          <w:rFonts w:ascii="Times New Roman"/>
        </w:rPr>
        <w:t>防护装置既可以由收获机制造商</w:t>
      </w:r>
      <w:r w:rsidR="004D212C">
        <w:rPr>
          <w:rFonts w:ascii="Times New Roman" w:hint="eastAsia"/>
        </w:rPr>
        <w:t>生产</w:t>
      </w:r>
      <w:r w:rsidR="0046267C" w:rsidRPr="00301EFE">
        <w:rPr>
          <w:rFonts w:ascii="Times New Roman"/>
        </w:rPr>
        <w:t>，也可以由另一家公司</w:t>
      </w:r>
      <w:r w:rsidR="004D212C">
        <w:rPr>
          <w:rFonts w:ascii="Times New Roman" w:hint="eastAsia"/>
        </w:rPr>
        <w:t>生产</w:t>
      </w:r>
      <w:r w:rsidR="0046267C" w:rsidRPr="00301EFE">
        <w:rPr>
          <w:rFonts w:ascii="Times New Roman"/>
        </w:rPr>
        <w:t>。无论哪种情况，防护装置只有装</w:t>
      </w:r>
      <w:r w:rsidR="004D212C">
        <w:rPr>
          <w:rFonts w:ascii="Times New Roman" w:hint="eastAsia"/>
        </w:rPr>
        <w:t>在</w:t>
      </w:r>
      <w:r w:rsidR="0046267C" w:rsidRPr="00301EFE">
        <w:rPr>
          <w:rFonts w:ascii="Times New Roman"/>
        </w:rPr>
        <w:t>用它的收获机上进行试验时才有效。</w:t>
      </w:r>
    </w:p>
    <w:p w:rsidR="0046267C" w:rsidRPr="00301EFE" w:rsidRDefault="00A1655E" w:rsidP="008B3F04">
      <w:pPr>
        <w:pStyle w:val="affff6"/>
        <w:spacing w:line="360" w:lineRule="exact"/>
        <w:ind w:firstLineChars="0" w:firstLine="0"/>
        <w:rPr>
          <w:rFonts w:ascii="Times New Roman"/>
        </w:rPr>
      </w:pPr>
      <w:r w:rsidRPr="00301EFE">
        <w:rPr>
          <w:rFonts w:ascii="Times New Roman"/>
        </w:rPr>
        <w:t>7.</w:t>
      </w:r>
      <w:r w:rsidR="00AE1EAC" w:rsidRPr="00301EFE">
        <w:rPr>
          <w:rFonts w:ascii="Times New Roman"/>
        </w:rPr>
        <w:t>1.</w:t>
      </w:r>
      <w:r w:rsidRPr="00301EFE">
        <w:rPr>
          <w:rFonts w:ascii="Times New Roman"/>
        </w:rPr>
        <w:t xml:space="preserve">2 </w:t>
      </w:r>
      <w:r w:rsidR="00BE4756" w:rsidRPr="00301EFE">
        <w:rPr>
          <w:rFonts w:ascii="Times New Roman"/>
        </w:rPr>
        <w:t xml:space="preserve"> </w:t>
      </w:r>
      <w:r w:rsidR="0046267C" w:rsidRPr="00301EFE">
        <w:rPr>
          <w:rFonts w:ascii="Times New Roman"/>
        </w:rPr>
        <w:t>用于进行静强度试验的防护装置，应以常规方式安装在所配置的收获机底盘上，应包括所有的辅助支架和可能受施加于防护装置上的载荷影响的其他部件。</w:t>
      </w:r>
    </w:p>
    <w:p w:rsidR="0046267C" w:rsidRPr="00301EFE" w:rsidRDefault="00A1655E" w:rsidP="008B3F04">
      <w:pPr>
        <w:pStyle w:val="affff6"/>
        <w:spacing w:line="360" w:lineRule="exact"/>
        <w:ind w:firstLineChars="0" w:firstLine="0"/>
        <w:rPr>
          <w:rFonts w:ascii="Times New Roman"/>
        </w:rPr>
      </w:pPr>
      <w:r w:rsidRPr="00301EFE">
        <w:rPr>
          <w:rFonts w:ascii="Times New Roman"/>
        </w:rPr>
        <w:t>7.</w:t>
      </w:r>
      <w:r w:rsidR="00AE1EAC" w:rsidRPr="00301EFE">
        <w:rPr>
          <w:rFonts w:ascii="Times New Roman"/>
        </w:rPr>
        <w:t>1.</w:t>
      </w:r>
      <w:r w:rsidRPr="00301EFE">
        <w:rPr>
          <w:rFonts w:ascii="Times New Roman"/>
        </w:rPr>
        <w:t xml:space="preserve">3 </w:t>
      </w:r>
      <w:r w:rsidR="00BE4756" w:rsidRPr="00301EFE">
        <w:rPr>
          <w:rFonts w:ascii="Times New Roman"/>
        </w:rPr>
        <w:t xml:space="preserve"> </w:t>
      </w:r>
      <w:r w:rsidR="00F2243B" w:rsidRPr="00301EFE">
        <w:rPr>
          <w:rFonts w:ascii="Times New Roman"/>
        </w:rPr>
        <w:t>在对防护装置进行试验时，凡是能由驾驶员拆除的一切零部件应拆除，凡是能打开的车门、天窗和窗户等也应拆除或将他们全部打开，以便试验时不增加防护装置的强度。特别说明，这些附件在打开状态下翻车时</w:t>
      </w:r>
      <w:r w:rsidR="0084563C">
        <w:rPr>
          <w:rFonts w:ascii="Times New Roman" w:hint="eastAsia"/>
        </w:rPr>
        <w:t>不得</w:t>
      </w:r>
      <w:r w:rsidR="00F2243B" w:rsidRPr="00301EFE">
        <w:rPr>
          <w:rFonts w:ascii="Times New Roman"/>
        </w:rPr>
        <w:t>危及驾驶员的人身安全。</w:t>
      </w:r>
    </w:p>
    <w:p w:rsidR="00F2243B" w:rsidRPr="00301EFE" w:rsidRDefault="00A1655E" w:rsidP="008B3F04">
      <w:pPr>
        <w:pStyle w:val="affff6"/>
        <w:spacing w:line="360" w:lineRule="exact"/>
        <w:ind w:firstLineChars="0" w:firstLine="0"/>
        <w:rPr>
          <w:rFonts w:ascii="Times New Roman"/>
        </w:rPr>
      </w:pPr>
      <w:r w:rsidRPr="00301EFE">
        <w:rPr>
          <w:rFonts w:ascii="Times New Roman"/>
        </w:rPr>
        <w:t>7.</w:t>
      </w:r>
      <w:r w:rsidR="00AE1EAC" w:rsidRPr="00301EFE">
        <w:rPr>
          <w:rFonts w:ascii="Times New Roman"/>
        </w:rPr>
        <w:t>1.</w:t>
      </w:r>
      <w:r w:rsidRPr="00301EFE">
        <w:rPr>
          <w:rFonts w:ascii="Times New Roman"/>
        </w:rPr>
        <w:t xml:space="preserve">4 </w:t>
      </w:r>
      <w:r w:rsidR="00BE4756" w:rsidRPr="00301EFE">
        <w:rPr>
          <w:rFonts w:ascii="Times New Roman"/>
        </w:rPr>
        <w:t xml:space="preserve"> </w:t>
      </w:r>
      <w:r w:rsidR="0084563C">
        <w:rPr>
          <w:rFonts w:ascii="Times New Roman"/>
        </w:rPr>
        <w:t>在技术参数说明中应有临时覆盖件的描述。所有的玻璃</w:t>
      </w:r>
      <w:r w:rsidR="0084563C">
        <w:rPr>
          <w:rFonts w:ascii="Times New Roman" w:hint="eastAsia"/>
        </w:rPr>
        <w:t>或</w:t>
      </w:r>
      <w:r w:rsidR="00174DCC" w:rsidRPr="00301EFE">
        <w:rPr>
          <w:rFonts w:ascii="Times New Roman"/>
        </w:rPr>
        <w:t>类似的易碎材料在试验前应拆除，对于试验时可能造成不必要损坏的对防护装置的强度和尺寸又无影响的部件，也可在试验前拆除。</w:t>
      </w:r>
    </w:p>
    <w:p w:rsidR="007E6B6A" w:rsidRPr="00301EFE" w:rsidRDefault="00AE1EAC" w:rsidP="008B3F04">
      <w:pPr>
        <w:pStyle w:val="affff6"/>
        <w:spacing w:line="360" w:lineRule="exact"/>
        <w:ind w:firstLineChars="0" w:firstLine="0"/>
        <w:rPr>
          <w:rFonts w:ascii="Times New Roman"/>
          <w:b/>
        </w:rPr>
      </w:pPr>
      <w:r w:rsidRPr="00301EFE">
        <w:rPr>
          <w:rFonts w:ascii="Times New Roman"/>
          <w:b/>
        </w:rPr>
        <w:t xml:space="preserve">7.2  </w:t>
      </w:r>
      <w:r w:rsidRPr="00301EFE">
        <w:rPr>
          <w:rFonts w:ascii="Times New Roman"/>
          <w:b/>
        </w:rPr>
        <w:t>试验设备</w:t>
      </w:r>
    </w:p>
    <w:p w:rsidR="007E6B6A" w:rsidRPr="00301EFE" w:rsidRDefault="00DA20B3" w:rsidP="008B3F04">
      <w:pPr>
        <w:pStyle w:val="affff6"/>
        <w:spacing w:line="360" w:lineRule="exact"/>
        <w:ind w:firstLineChars="0" w:firstLine="0"/>
        <w:rPr>
          <w:rFonts w:ascii="Times New Roman"/>
        </w:rPr>
      </w:pPr>
      <w:r w:rsidRPr="00301EFE">
        <w:rPr>
          <w:rFonts w:ascii="Times New Roman"/>
        </w:rPr>
        <w:t xml:space="preserve">7.2.1  </w:t>
      </w:r>
      <w:r w:rsidRPr="00301EFE">
        <w:rPr>
          <w:rFonts w:ascii="Times New Roman"/>
        </w:rPr>
        <w:t>水平加载试验</w:t>
      </w:r>
    </w:p>
    <w:p w:rsidR="007E6B6A" w:rsidRPr="00301EFE" w:rsidRDefault="00DA20B3"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水平加载试验中应使用下列装置：</w:t>
      </w:r>
    </w:p>
    <w:p w:rsidR="00DA20B3" w:rsidRPr="00301EFE" w:rsidRDefault="00DA20B3" w:rsidP="008B3F04">
      <w:pPr>
        <w:pStyle w:val="affff6"/>
        <w:spacing w:line="360" w:lineRule="exact"/>
        <w:ind w:firstLineChars="0" w:firstLine="0"/>
        <w:rPr>
          <w:rFonts w:ascii="Times New Roman"/>
        </w:rPr>
      </w:pPr>
      <w:r w:rsidRPr="00301EFE">
        <w:rPr>
          <w:rFonts w:ascii="Times New Roman"/>
        </w:rPr>
        <w:t xml:space="preserve">    (1)</w:t>
      </w:r>
      <w:r w:rsidRPr="00301EFE">
        <w:rPr>
          <w:rFonts w:ascii="Times New Roman"/>
        </w:rPr>
        <w:t>使用的材料、装置及固定方法，保证将收获机底盘牢固地固定在</w:t>
      </w:r>
      <w:r w:rsidR="000C4040">
        <w:rPr>
          <w:rFonts w:ascii="Times New Roman" w:hint="eastAsia"/>
        </w:rPr>
        <w:t>试验台</w:t>
      </w:r>
      <w:r w:rsidR="00DA54C5">
        <w:rPr>
          <w:rFonts w:ascii="Times New Roman" w:hint="eastAsia"/>
        </w:rPr>
        <w:t>底座</w:t>
      </w:r>
      <w:r w:rsidR="000C4040">
        <w:rPr>
          <w:rFonts w:ascii="Times New Roman" w:hint="eastAsia"/>
        </w:rPr>
        <w:t>上</w:t>
      </w:r>
      <w:r w:rsidRPr="00301EFE">
        <w:rPr>
          <w:rFonts w:ascii="Times New Roman"/>
        </w:rPr>
        <w:t>。</w:t>
      </w:r>
    </w:p>
    <w:p w:rsidR="00DA20B3" w:rsidRPr="00301EFE" w:rsidRDefault="00DA20B3" w:rsidP="008B3F04">
      <w:pPr>
        <w:pStyle w:val="affff6"/>
        <w:spacing w:line="360" w:lineRule="exact"/>
        <w:ind w:firstLineChars="0" w:firstLine="0"/>
        <w:rPr>
          <w:rFonts w:ascii="Times New Roman"/>
        </w:rPr>
      </w:pPr>
      <w:r w:rsidRPr="00301EFE">
        <w:rPr>
          <w:rFonts w:ascii="Times New Roman"/>
        </w:rPr>
        <w:t xml:space="preserve">    (2)</w:t>
      </w:r>
      <w:r w:rsidRPr="00301EFE">
        <w:rPr>
          <w:rFonts w:ascii="Times New Roman"/>
        </w:rPr>
        <w:t>对防护装置施加水平力的装置，应保证载荷均匀分布在于加载方向垂直的作用面上。</w:t>
      </w:r>
    </w:p>
    <w:p w:rsidR="00DA20B3" w:rsidRPr="00301EFE" w:rsidRDefault="00DA20B3" w:rsidP="008B3F04">
      <w:pPr>
        <w:pStyle w:val="affff6"/>
        <w:spacing w:line="360" w:lineRule="exact"/>
        <w:ind w:firstLineChars="0" w:firstLine="0"/>
        <w:rPr>
          <w:rFonts w:ascii="Times New Roman"/>
        </w:rPr>
      </w:pPr>
      <w:r w:rsidRPr="00301EFE">
        <w:rPr>
          <w:rFonts w:ascii="Times New Roman"/>
        </w:rPr>
        <w:t xml:space="preserve">      </w:t>
      </w:r>
      <w:r w:rsidR="00281287" w:rsidRPr="00301EFE">
        <w:rPr>
          <w:rFonts w:ascii="Times New Roman"/>
        </w:rPr>
        <w:t xml:space="preserve">  </w:t>
      </w:r>
      <w:r w:rsidRPr="00301EFE">
        <w:rPr>
          <w:rFonts w:ascii="Times New Roman"/>
        </w:rPr>
        <w:t>(a)</w:t>
      </w:r>
      <w:r w:rsidRPr="00301EFE">
        <w:rPr>
          <w:rFonts w:ascii="Times New Roman"/>
        </w:rPr>
        <w:t>加载梁的长度不小于</w:t>
      </w:r>
      <w:r w:rsidRPr="00301EFE">
        <w:rPr>
          <w:rFonts w:ascii="Times New Roman"/>
        </w:rPr>
        <w:t>250</w:t>
      </w:r>
      <w:r w:rsidR="00242D17">
        <w:rPr>
          <w:rFonts w:ascii="Times New Roman" w:hint="eastAsia"/>
        </w:rPr>
        <w:t xml:space="preserve"> </w:t>
      </w:r>
      <w:r w:rsidRPr="00301EFE">
        <w:rPr>
          <w:rFonts w:ascii="Times New Roman"/>
        </w:rPr>
        <w:t>mm</w:t>
      </w:r>
      <w:r w:rsidRPr="00301EFE">
        <w:rPr>
          <w:rFonts w:ascii="Times New Roman"/>
        </w:rPr>
        <w:t>且不大于</w:t>
      </w:r>
      <w:r w:rsidRPr="00301EFE">
        <w:rPr>
          <w:rFonts w:ascii="Times New Roman"/>
        </w:rPr>
        <w:t>700</w:t>
      </w:r>
      <w:r w:rsidR="00242D17">
        <w:rPr>
          <w:rFonts w:ascii="Times New Roman" w:hint="eastAsia"/>
        </w:rPr>
        <w:t xml:space="preserve"> </w:t>
      </w:r>
      <w:r w:rsidRPr="00301EFE">
        <w:rPr>
          <w:rFonts w:ascii="Times New Roman"/>
        </w:rPr>
        <w:t>mm</w:t>
      </w:r>
      <w:r w:rsidRPr="00301EFE">
        <w:rPr>
          <w:rFonts w:ascii="Times New Roman"/>
        </w:rPr>
        <w:t>，并且为</w:t>
      </w:r>
      <w:r w:rsidRPr="00301EFE">
        <w:rPr>
          <w:rFonts w:ascii="Times New Roman"/>
        </w:rPr>
        <w:t>50</w:t>
      </w:r>
      <w:r w:rsidR="00242D17">
        <w:rPr>
          <w:rFonts w:ascii="Times New Roman" w:hint="eastAsia"/>
        </w:rPr>
        <w:t xml:space="preserve"> </w:t>
      </w:r>
      <w:r w:rsidRPr="00301EFE">
        <w:rPr>
          <w:rFonts w:ascii="Times New Roman"/>
        </w:rPr>
        <w:t>mm</w:t>
      </w:r>
      <w:r w:rsidRPr="00301EFE">
        <w:rPr>
          <w:rFonts w:ascii="Times New Roman"/>
        </w:rPr>
        <w:t>的整数倍；垂直宽度为</w:t>
      </w:r>
      <w:r w:rsidRPr="00301EFE">
        <w:rPr>
          <w:rFonts w:ascii="Times New Roman"/>
        </w:rPr>
        <w:t>150</w:t>
      </w:r>
      <w:r w:rsidR="00242D17">
        <w:rPr>
          <w:rFonts w:ascii="Times New Roman" w:hint="eastAsia"/>
        </w:rPr>
        <w:t xml:space="preserve"> </w:t>
      </w:r>
      <w:r w:rsidRPr="00301EFE">
        <w:rPr>
          <w:rFonts w:ascii="Times New Roman"/>
        </w:rPr>
        <w:t>mm</w:t>
      </w:r>
      <w:r w:rsidRPr="00301EFE">
        <w:rPr>
          <w:rFonts w:ascii="Times New Roman"/>
        </w:rPr>
        <w:t>。</w:t>
      </w:r>
    </w:p>
    <w:p w:rsidR="00DA20B3" w:rsidRPr="00301EFE" w:rsidRDefault="00DA20B3" w:rsidP="008B3F04">
      <w:pPr>
        <w:pStyle w:val="affff6"/>
        <w:spacing w:line="360" w:lineRule="exact"/>
        <w:ind w:firstLineChars="0" w:firstLine="0"/>
        <w:rPr>
          <w:rFonts w:ascii="Times New Roman"/>
        </w:rPr>
      </w:pPr>
      <w:r w:rsidRPr="00301EFE">
        <w:rPr>
          <w:rFonts w:ascii="Times New Roman"/>
        </w:rPr>
        <w:t xml:space="preserve">      </w:t>
      </w:r>
      <w:r w:rsidR="00281287" w:rsidRPr="00301EFE">
        <w:rPr>
          <w:rFonts w:ascii="Times New Roman"/>
        </w:rPr>
        <w:t xml:space="preserve">  </w:t>
      </w:r>
      <w:r w:rsidRPr="00301EFE">
        <w:rPr>
          <w:rFonts w:ascii="Times New Roman"/>
        </w:rPr>
        <w:t>(b)</w:t>
      </w:r>
      <w:r w:rsidRPr="00301EFE">
        <w:rPr>
          <w:rFonts w:ascii="Times New Roman"/>
        </w:rPr>
        <w:t>加载梁同防护装置接触的边缘圆角半径不大于</w:t>
      </w:r>
      <w:r w:rsidRPr="00301EFE">
        <w:rPr>
          <w:rFonts w:ascii="Times New Roman"/>
        </w:rPr>
        <w:t>50</w:t>
      </w:r>
      <w:r w:rsidR="00242D17">
        <w:rPr>
          <w:rFonts w:ascii="Times New Roman" w:hint="eastAsia"/>
        </w:rPr>
        <w:t xml:space="preserve"> </w:t>
      </w:r>
      <w:r w:rsidRPr="00301EFE">
        <w:rPr>
          <w:rFonts w:ascii="Times New Roman"/>
        </w:rPr>
        <w:t>mm</w:t>
      </w:r>
      <w:r w:rsidRPr="00301EFE">
        <w:rPr>
          <w:rFonts w:ascii="Times New Roman"/>
        </w:rPr>
        <w:t>。</w:t>
      </w:r>
    </w:p>
    <w:p w:rsidR="00DA20B3" w:rsidRPr="00301EFE" w:rsidRDefault="00DA20B3" w:rsidP="008B3F04">
      <w:pPr>
        <w:pStyle w:val="affff6"/>
        <w:spacing w:line="360" w:lineRule="exact"/>
        <w:ind w:firstLineChars="0" w:firstLine="0"/>
        <w:rPr>
          <w:rFonts w:ascii="Times New Roman"/>
        </w:rPr>
      </w:pPr>
      <w:r w:rsidRPr="00301EFE">
        <w:rPr>
          <w:rFonts w:ascii="Times New Roman"/>
        </w:rPr>
        <w:t xml:space="preserve">      </w:t>
      </w:r>
      <w:r w:rsidR="00281287" w:rsidRPr="00301EFE">
        <w:rPr>
          <w:rFonts w:ascii="Times New Roman"/>
        </w:rPr>
        <w:t xml:space="preserve">  </w:t>
      </w:r>
      <w:r w:rsidRPr="00301EFE">
        <w:rPr>
          <w:rFonts w:ascii="Times New Roman"/>
        </w:rPr>
        <w:t>(c)</w:t>
      </w:r>
      <w:r w:rsidR="005418CF" w:rsidRPr="00301EFE">
        <w:rPr>
          <w:rFonts w:ascii="Times New Roman"/>
        </w:rPr>
        <w:t>使用万向节或类似装置，以保证加载装置不妨碍防护装置沿加载方向以外的任何方向变形。</w:t>
      </w:r>
    </w:p>
    <w:p w:rsidR="00DA20B3" w:rsidRPr="00301EFE" w:rsidRDefault="00DA20B3" w:rsidP="00281287">
      <w:pPr>
        <w:pStyle w:val="affff6"/>
        <w:spacing w:line="360" w:lineRule="exact"/>
        <w:ind w:left="1155" w:hangingChars="550" w:hanging="1155"/>
        <w:rPr>
          <w:rFonts w:ascii="Times New Roman"/>
        </w:rPr>
      </w:pPr>
      <w:r w:rsidRPr="00301EFE">
        <w:rPr>
          <w:rFonts w:ascii="Times New Roman"/>
        </w:rPr>
        <w:t xml:space="preserve">      </w:t>
      </w:r>
      <w:r w:rsidR="00281287" w:rsidRPr="00301EFE">
        <w:rPr>
          <w:rFonts w:ascii="Times New Roman"/>
        </w:rPr>
        <w:t xml:space="preserve">  </w:t>
      </w:r>
      <w:r w:rsidRPr="00301EFE">
        <w:rPr>
          <w:rFonts w:ascii="Times New Roman"/>
        </w:rPr>
        <w:t>(d)</w:t>
      </w:r>
      <w:r w:rsidR="005418CF" w:rsidRPr="00301EFE">
        <w:rPr>
          <w:rFonts w:ascii="Times New Roman"/>
        </w:rPr>
        <w:t>加载梁在防护装置上所确定的直线不垂直于加载方向时，应将间隙填满使载荷在整个加载梁上均匀分布。</w:t>
      </w:r>
    </w:p>
    <w:p w:rsidR="00DA20B3" w:rsidRPr="00301EFE" w:rsidRDefault="00DA20B3" w:rsidP="006C015D">
      <w:pPr>
        <w:pStyle w:val="affff6"/>
        <w:spacing w:line="360" w:lineRule="exact"/>
        <w:ind w:left="735" w:hangingChars="350" w:hanging="735"/>
        <w:rPr>
          <w:rFonts w:ascii="Times New Roman"/>
        </w:rPr>
      </w:pPr>
      <w:r w:rsidRPr="00301EFE">
        <w:rPr>
          <w:rFonts w:ascii="Times New Roman"/>
        </w:rPr>
        <w:t xml:space="preserve">    </w:t>
      </w:r>
      <w:r w:rsidR="006C015D" w:rsidRPr="00301EFE">
        <w:rPr>
          <w:rFonts w:ascii="Times New Roman"/>
        </w:rPr>
        <w:t>(3)</w:t>
      </w:r>
      <w:r w:rsidR="00CA58C2" w:rsidRPr="00301EFE">
        <w:rPr>
          <w:rFonts w:ascii="Times New Roman"/>
        </w:rPr>
        <w:t>测量力及沿加载方向相对于收获机底盘的变形量所用的设备，测量应连续进行。测量装置的安装位置应保证能在加载点及沿加载方向记录力和变形量。</w:t>
      </w:r>
    </w:p>
    <w:p w:rsidR="007E6B6A" w:rsidRPr="00301EFE" w:rsidRDefault="00FB65DE" w:rsidP="008B3F04">
      <w:pPr>
        <w:pStyle w:val="affff6"/>
        <w:spacing w:line="360" w:lineRule="exact"/>
        <w:ind w:firstLineChars="0" w:firstLine="0"/>
        <w:rPr>
          <w:rFonts w:ascii="Times New Roman"/>
        </w:rPr>
      </w:pPr>
      <w:r w:rsidRPr="00301EFE">
        <w:rPr>
          <w:rFonts w:ascii="Times New Roman"/>
        </w:rPr>
        <w:t xml:space="preserve">7.2.2  </w:t>
      </w:r>
      <w:r w:rsidRPr="00301EFE">
        <w:rPr>
          <w:rFonts w:ascii="Times New Roman"/>
        </w:rPr>
        <w:t>压垮试验</w:t>
      </w:r>
    </w:p>
    <w:p w:rsidR="00FB65DE" w:rsidRPr="00301EFE" w:rsidRDefault="00FB65DE" w:rsidP="008B3F04">
      <w:pPr>
        <w:pStyle w:val="affff6"/>
        <w:spacing w:line="360" w:lineRule="exact"/>
        <w:ind w:firstLineChars="0" w:firstLine="0"/>
        <w:rPr>
          <w:rFonts w:ascii="Times New Roman"/>
        </w:rPr>
      </w:pPr>
      <w:r w:rsidRPr="00301EFE">
        <w:rPr>
          <w:rFonts w:ascii="Times New Roman"/>
        </w:rPr>
        <w:lastRenderedPageBreak/>
        <w:t xml:space="preserve">    </w:t>
      </w:r>
      <w:r w:rsidR="000C4040">
        <w:rPr>
          <w:rFonts w:ascii="Times New Roman" w:hint="eastAsia"/>
        </w:rPr>
        <w:t>压垮</w:t>
      </w:r>
      <w:r w:rsidRPr="00301EFE">
        <w:rPr>
          <w:rFonts w:ascii="Times New Roman"/>
        </w:rPr>
        <w:t>试验中应使用下列装置：</w:t>
      </w:r>
    </w:p>
    <w:p w:rsidR="007E6B6A" w:rsidRPr="00301EFE" w:rsidRDefault="00FB65DE" w:rsidP="008B3F04">
      <w:pPr>
        <w:pStyle w:val="affff6"/>
        <w:spacing w:line="360" w:lineRule="exact"/>
        <w:ind w:firstLineChars="0" w:firstLine="0"/>
        <w:rPr>
          <w:rFonts w:ascii="Times New Roman"/>
        </w:rPr>
      </w:pPr>
      <w:r w:rsidRPr="00301EFE">
        <w:rPr>
          <w:rFonts w:ascii="Times New Roman"/>
        </w:rPr>
        <w:t xml:space="preserve">    (1)</w:t>
      </w:r>
      <w:r w:rsidRPr="00301EFE">
        <w:rPr>
          <w:rFonts w:ascii="Times New Roman"/>
        </w:rPr>
        <w:t>使用的材料、装置及固定方法，</w:t>
      </w:r>
      <w:r w:rsidR="004C77EA" w:rsidRPr="00301EFE">
        <w:rPr>
          <w:rFonts w:ascii="Times New Roman"/>
        </w:rPr>
        <w:t>保证将收获机底盘牢固地固定在</w:t>
      </w:r>
      <w:r w:rsidR="004C77EA">
        <w:rPr>
          <w:rFonts w:ascii="Times New Roman" w:hint="eastAsia"/>
        </w:rPr>
        <w:t>试验台</w:t>
      </w:r>
      <w:r w:rsidR="00DA54C5">
        <w:rPr>
          <w:rFonts w:ascii="Times New Roman" w:hint="eastAsia"/>
        </w:rPr>
        <w:t>底座</w:t>
      </w:r>
      <w:r w:rsidR="004C77EA">
        <w:rPr>
          <w:rFonts w:ascii="Times New Roman" w:hint="eastAsia"/>
        </w:rPr>
        <w:t>上</w:t>
      </w:r>
      <w:r w:rsidRPr="00301EFE">
        <w:rPr>
          <w:rFonts w:ascii="Times New Roman"/>
        </w:rPr>
        <w:t>。</w:t>
      </w:r>
    </w:p>
    <w:p w:rsidR="00FB65DE" w:rsidRPr="00301EFE" w:rsidRDefault="00FB65DE" w:rsidP="008B3F04">
      <w:pPr>
        <w:pStyle w:val="affff6"/>
        <w:spacing w:line="360" w:lineRule="exact"/>
        <w:ind w:firstLineChars="0" w:firstLine="0"/>
        <w:rPr>
          <w:rFonts w:ascii="Times New Roman"/>
        </w:rPr>
      </w:pPr>
      <w:r w:rsidRPr="00301EFE">
        <w:rPr>
          <w:rFonts w:ascii="Times New Roman"/>
        </w:rPr>
        <w:t xml:space="preserve">    (2)</w:t>
      </w:r>
      <w:r w:rsidRPr="00301EFE">
        <w:rPr>
          <w:rFonts w:ascii="Times New Roman"/>
        </w:rPr>
        <w:t>可对防护装置施加垂直向下作用力的设施，包括一根宽度</w:t>
      </w:r>
      <w:r w:rsidRPr="00301EFE">
        <w:rPr>
          <w:rFonts w:ascii="Times New Roman"/>
        </w:rPr>
        <w:t>250</w:t>
      </w:r>
      <w:r w:rsidR="0096231B">
        <w:rPr>
          <w:rFonts w:ascii="Times New Roman" w:hint="eastAsia"/>
        </w:rPr>
        <w:t xml:space="preserve"> </w:t>
      </w:r>
      <w:r w:rsidRPr="00301EFE">
        <w:rPr>
          <w:rFonts w:ascii="Times New Roman"/>
        </w:rPr>
        <w:t>mm</w:t>
      </w:r>
      <w:r w:rsidRPr="00301EFE">
        <w:rPr>
          <w:rFonts w:ascii="Times New Roman"/>
        </w:rPr>
        <w:t>的刚性梁。</w:t>
      </w:r>
    </w:p>
    <w:p w:rsidR="00FB65DE" w:rsidRPr="00301EFE" w:rsidRDefault="00FB65DE" w:rsidP="008B3F04">
      <w:pPr>
        <w:pStyle w:val="affff6"/>
        <w:spacing w:line="360" w:lineRule="exact"/>
        <w:ind w:firstLineChars="0" w:firstLine="0"/>
        <w:rPr>
          <w:rFonts w:ascii="Times New Roman"/>
        </w:rPr>
      </w:pPr>
      <w:r w:rsidRPr="00301EFE">
        <w:rPr>
          <w:rFonts w:ascii="Times New Roman"/>
        </w:rPr>
        <w:t xml:space="preserve">    (3)</w:t>
      </w:r>
      <w:r w:rsidRPr="00301EFE">
        <w:rPr>
          <w:rFonts w:ascii="Times New Roman"/>
        </w:rPr>
        <w:t>测量施加的总垂直作用力的装置。</w:t>
      </w:r>
    </w:p>
    <w:p w:rsidR="007E6B6A" w:rsidRPr="00301EFE" w:rsidRDefault="00C20FE3" w:rsidP="008B3F04">
      <w:pPr>
        <w:pStyle w:val="affff6"/>
        <w:spacing w:line="360" w:lineRule="exact"/>
        <w:ind w:firstLineChars="0" w:firstLine="0"/>
        <w:rPr>
          <w:rFonts w:ascii="Times New Roman"/>
          <w:b/>
        </w:rPr>
      </w:pPr>
      <w:r w:rsidRPr="00301EFE">
        <w:rPr>
          <w:rFonts w:ascii="Times New Roman"/>
          <w:b/>
        </w:rPr>
        <w:t xml:space="preserve">7.3  </w:t>
      </w:r>
      <w:r w:rsidRPr="00301EFE">
        <w:rPr>
          <w:rFonts w:ascii="Times New Roman"/>
          <w:b/>
        </w:rPr>
        <w:t>试验条件</w:t>
      </w:r>
    </w:p>
    <w:p w:rsidR="007E6B6A" w:rsidRPr="00301EFE" w:rsidRDefault="00730F43" w:rsidP="008B3F04">
      <w:pPr>
        <w:pStyle w:val="affff6"/>
        <w:spacing w:line="360" w:lineRule="exact"/>
        <w:ind w:firstLineChars="0" w:firstLine="0"/>
        <w:rPr>
          <w:rFonts w:ascii="Times New Roman"/>
        </w:rPr>
      </w:pPr>
      <w:r w:rsidRPr="00301EFE">
        <w:rPr>
          <w:rFonts w:ascii="Times New Roman"/>
        </w:rPr>
        <w:t xml:space="preserve">7.3.1  </w:t>
      </w:r>
      <w:r w:rsidR="00142103" w:rsidRPr="00301EFE">
        <w:rPr>
          <w:rFonts w:ascii="Times New Roman"/>
        </w:rPr>
        <w:t>防护装置应紧固到试验台底座上，使连接防护装置和试验台底座的各零件在加载时对于防护装置无显著变形。加载时，除最初支撑外，防护装置不得有来自外部的任何支撑。</w:t>
      </w:r>
    </w:p>
    <w:p w:rsidR="007E6B6A" w:rsidRPr="00301EFE" w:rsidRDefault="00FF0886" w:rsidP="008B3F04">
      <w:pPr>
        <w:pStyle w:val="affff6"/>
        <w:spacing w:line="360" w:lineRule="exact"/>
        <w:ind w:firstLineChars="0" w:firstLine="0"/>
        <w:rPr>
          <w:rFonts w:ascii="Times New Roman"/>
        </w:rPr>
      </w:pPr>
      <w:r w:rsidRPr="00301EFE">
        <w:rPr>
          <w:rFonts w:ascii="Times New Roman"/>
        </w:rPr>
        <w:t xml:space="preserve">7.3.2  </w:t>
      </w:r>
      <w:r w:rsidRPr="00301EFE">
        <w:rPr>
          <w:rFonts w:ascii="Times New Roman"/>
        </w:rPr>
        <w:t>防护装置上应安装必要的仪器设备，以测量所要求的加载力</w:t>
      </w:r>
      <w:r w:rsidR="00732234">
        <w:rPr>
          <w:rFonts w:ascii="Times New Roman" w:hint="eastAsia"/>
        </w:rPr>
        <w:t>和</w:t>
      </w:r>
      <w:r w:rsidRPr="00301EFE">
        <w:rPr>
          <w:rFonts w:ascii="Times New Roman"/>
        </w:rPr>
        <w:t>变形量数据。</w:t>
      </w:r>
    </w:p>
    <w:p w:rsidR="00FF0886" w:rsidRPr="00301EFE" w:rsidRDefault="00FF0886" w:rsidP="008B3F04">
      <w:pPr>
        <w:pStyle w:val="affff6"/>
        <w:spacing w:line="360" w:lineRule="exact"/>
        <w:ind w:firstLineChars="0" w:firstLine="0"/>
        <w:rPr>
          <w:rFonts w:ascii="Times New Roman"/>
        </w:rPr>
      </w:pPr>
      <w:r w:rsidRPr="00301EFE">
        <w:rPr>
          <w:rFonts w:ascii="Times New Roman"/>
        </w:rPr>
        <w:t xml:space="preserve">7.3.3  </w:t>
      </w:r>
      <w:r w:rsidRPr="00301EFE">
        <w:rPr>
          <w:rFonts w:ascii="Times New Roman"/>
        </w:rPr>
        <w:t>全部试验应在同一防护装置上进行，整个试验期间不允许对防护装置进行维修和调整。</w:t>
      </w:r>
    </w:p>
    <w:p w:rsidR="008B3F04" w:rsidRPr="00301EFE" w:rsidRDefault="00FF0886" w:rsidP="008B3F04">
      <w:pPr>
        <w:pStyle w:val="affff6"/>
        <w:spacing w:line="360" w:lineRule="exact"/>
        <w:ind w:firstLineChars="0" w:firstLine="0"/>
        <w:rPr>
          <w:rFonts w:ascii="Times New Roman"/>
        </w:rPr>
      </w:pPr>
      <w:r w:rsidRPr="00301EFE">
        <w:rPr>
          <w:rFonts w:ascii="Times New Roman"/>
        </w:rPr>
        <w:t xml:space="preserve">7.3.4  </w:t>
      </w:r>
      <w:r w:rsidR="0076271A">
        <w:rPr>
          <w:rFonts w:ascii="Times New Roman"/>
        </w:rPr>
        <w:t>全部试验结束后，</w:t>
      </w:r>
      <w:r w:rsidRPr="00301EFE">
        <w:rPr>
          <w:rFonts w:ascii="Times New Roman"/>
        </w:rPr>
        <w:t>测量并记录防护装置的永久变形量。</w:t>
      </w:r>
    </w:p>
    <w:p w:rsidR="00FF0886" w:rsidRPr="00301EFE" w:rsidRDefault="004F0507" w:rsidP="008B3F04">
      <w:pPr>
        <w:pStyle w:val="affff6"/>
        <w:spacing w:line="360" w:lineRule="exact"/>
        <w:ind w:firstLineChars="0" w:firstLine="0"/>
        <w:rPr>
          <w:rFonts w:ascii="Times New Roman"/>
          <w:b/>
        </w:rPr>
      </w:pPr>
      <w:r w:rsidRPr="00301EFE">
        <w:rPr>
          <w:rFonts w:ascii="Times New Roman"/>
          <w:b/>
        </w:rPr>
        <w:t xml:space="preserve">7.4  </w:t>
      </w:r>
      <w:r w:rsidRPr="00301EFE">
        <w:rPr>
          <w:rFonts w:ascii="Times New Roman"/>
          <w:b/>
        </w:rPr>
        <w:t>试验顺序</w:t>
      </w:r>
    </w:p>
    <w:p w:rsidR="00FF0886" w:rsidRPr="00301EFE" w:rsidRDefault="00FC3D6C"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试验应按照下列顺序进行：</w:t>
      </w:r>
    </w:p>
    <w:p w:rsidR="00FC3D6C" w:rsidRPr="00301EFE" w:rsidRDefault="00FC3D6C" w:rsidP="00FC3D6C">
      <w:pPr>
        <w:pStyle w:val="affff6"/>
        <w:spacing w:line="360" w:lineRule="exact"/>
        <w:ind w:firstLineChars="0" w:firstLine="0"/>
        <w:rPr>
          <w:rFonts w:ascii="Times New Roman"/>
        </w:rPr>
      </w:pPr>
      <w:r w:rsidRPr="00301EFE">
        <w:rPr>
          <w:rFonts w:ascii="Times New Roman"/>
        </w:rPr>
        <w:t xml:space="preserve">7.4.1  </w:t>
      </w:r>
      <w:r w:rsidRPr="00301EFE">
        <w:rPr>
          <w:rFonts w:ascii="Times New Roman"/>
        </w:rPr>
        <w:t>纵向加载试验</w:t>
      </w:r>
    </w:p>
    <w:p w:rsidR="00FC3D6C" w:rsidRPr="00301EFE" w:rsidRDefault="00FC3D6C" w:rsidP="008B3F04">
      <w:pPr>
        <w:pStyle w:val="affff6"/>
        <w:spacing w:line="360" w:lineRule="exact"/>
        <w:ind w:firstLineChars="0" w:firstLine="0"/>
        <w:rPr>
          <w:rFonts w:ascii="Times New Roman"/>
        </w:rPr>
      </w:pPr>
      <w:r w:rsidRPr="00301EFE">
        <w:rPr>
          <w:rFonts w:ascii="Times New Roman"/>
        </w:rPr>
        <w:t xml:space="preserve">    </w:t>
      </w:r>
      <w:r w:rsidR="00587A47" w:rsidRPr="00301EFE">
        <w:rPr>
          <w:rFonts w:ascii="Times New Roman"/>
        </w:rPr>
        <w:t>在</w:t>
      </w:r>
      <w:r w:rsidRPr="00301EFE">
        <w:rPr>
          <w:rFonts w:ascii="Times New Roman"/>
        </w:rPr>
        <w:t>防护装置</w:t>
      </w:r>
      <w:r w:rsidR="00AB3595" w:rsidRPr="00301EFE">
        <w:rPr>
          <w:rFonts w:ascii="Times New Roman"/>
        </w:rPr>
        <w:t>最上面的前部横梁构件</w:t>
      </w:r>
      <w:r w:rsidR="008B4C4F" w:rsidRPr="00301EFE">
        <w:rPr>
          <w:rFonts w:ascii="Times New Roman"/>
        </w:rPr>
        <w:t>施加</w:t>
      </w:r>
      <w:r w:rsidRPr="00301EFE">
        <w:rPr>
          <w:rFonts w:ascii="Times New Roman"/>
        </w:rPr>
        <w:t>纵向载荷。</w:t>
      </w:r>
    </w:p>
    <w:p w:rsidR="00FF0886" w:rsidRPr="00301EFE" w:rsidRDefault="00671664" w:rsidP="008B3F04">
      <w:pPr>
        <w:pStyle w:val="affff6"/>
        <w:spacing w:line="360" w:lineRule="exact"/>
        <w:ind w:firstLineChars="0" w:firstLine="0"/>
        <w:rPr>
          <w:rFonts w:ascii="Times New Roman"/>
        </w:rPr>
      </w:pPr>
      <w:r w:rsidRPr="00301EFE">
        <w:rPr>
          <w:rFonts w:ascii="Times New Roman"/>
        </w:rPr>
        <w:t xml:space="preserve">7.4.2  </w:t>
      </w:r>
      <w:r w:rsidR="00E351DB">
        <w:rPr>
          <w:rFonts w:ascii="Times New Roman" w:hint="eastAsia"/>
        </w:rPr>
        <w:t>前</w:t>
      </w:r>
      <w:r w:rsidRPr="00301EFE">
        <w:rPr>
          <w:rFonts w:ascii="Times New Roman"/>
        </w:rPr>
        <w:t>压垮试验</w:t>
      </w:r>
    </w:p>
    <w:p w:rsidR="00FF0886" w:rsidRPr="00301EFE" w:rsidRDefault="00671664" w:rsidP="008B3F04">
      <w:pPr>
        <w:pStyle w:val="affff6"/>
        <w:spacing w:line="360" w:lineRule="exact"/>
        <w:ind w:firstLineChars="0" w:firstLine="0"/>
        <w:rPr>
          <w:rFonts w:ascii="Times New Roman"/>
        </w:rPr>
      </w:pPr>
      <w:r w:rsidRPr="00301EFE">
        <w:rPr>
          <w:rFonts w:ascii="Times New Roman"/>
        </w:rPr>
        <w:t xml:space="preserve">    </w:t>
      </w:r>
      <w:r w:rsidR="00587A47" w:rsidRPr="00301EFE">
        <w:rPr>
          <w:rFonts w:ascii="Times New Roman"/>
        </w:rPr>
        <w:t>在</w:t>
      </w:r>
      <w:r w:rsidR="007C21F1">
        <w:rPr>
          <w:rFonts w:ascii="Times New Roman" w:hint="eastAsia"/>
        </w:rPr>
        <w:t>防护装置前面顶部构件</w:t>
      </w:r>
      <w:r w:rsidR="00587A47" w:rsidRPr="00301EFE">
        <w:rPr>
          <w:rFonts w:ascii="Times New Roman"/>
        </w:rPr>
        <w:t>进行压垮试验。</w:t>
      </w:r>
    </w:p>
    <w:p w:rsidR="00587A47" w:rsidRPr="00301EFE" w:rsidRDefault="00587A47" w:rsidP="008B3F04">
      <w:pPr>
        <w:pStyle w:val="affff6"/>
        <w:spacing w:line="360" w:lineRule="exact"/>
        <w:ind w:firstLineChars="0" w:firstLine="0"/>
        <w:rPr>
          <w:rFonts w:ascii="Times New Roman"/>
        </w:rPr>
      </w:pPr>
      <w:r w:rsidRPr="00301EFE">
        <w:rPr>
          <w:rFonts w:ascii="Times New Roman"/>
        </w:rPr>
        <w:t xml:space="preserve">7.4.3  </w:t>
      </w:r>
      <w:r w:rsidRPr="00301EFE">
        <w:rPr>
          <w:rFonts w:ascii="Times New Roman"/>
        </w:rPr>
        <w:t>侧向加载试验</w:t>
      </w:r>
    </w:p>
    <w:p w:rsidR="00587A47" w:rsidRDefault="00587A47"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在</w:t>
      </w:r>
      <w:r w:rsidR="00A56488" w:rsidRPr="00301EFE">
        <w:rPr>
          <w:rFonts w:ascii="Times New Roman"/>
        </w:rPr>
        <w:t>防护装置最上面的侧面横梁构件</w:t>
      </w:r>
      <w:r w:rsidRPr="00301EFE">
        <w:rPr>
          <w:rFonts w:ascii="Times New Roman"/>
        </w:rPr>
        <w:t>施加侧向载荷，</w:t>
      </w:r>
      <w:r w:rsidR="009E09CF" w:rsidRPr="00301EFE">
        <w:rPr>
          <w:rFonts w:ascii="Times New Roman"/>
        </w:rPr>
        <w:t>如果座椅侧置或防护装置强度不对称，应将侧向载荷施加在最可能导致容身区受到侵犯的那一侧。</w:t>
      </w:r>
    </w:p>
    <w:p w:rsidR="0076271A" w:rsidRPr="00301EFE" w:rsidRDefault="0076271A" w:rsidP="0076271A">
      <w:pPr>
        <w:pStyle w:val="affff6"/>
        <w:spacing w:line="360" w:lineRule="exact"/>
        <w:ind w:firstLineChars="0" w:firstLine="0"/>
        <w:rPr>
          <w:rFonts w:ascii="Times New Roman"/>
        </w:rPr>
      </w:pPr>
      <w:r w:rsidRPr="00301EFE">
        <w:rPr>
          <w:rFonts w:ascii="Times New Roman"/>
        </w:rPr>
        <w:t>7.4.</w:t>
      </w:r>
      <w:r>
        <w:rPr>
          <w:rFonts w:ascii="Times New Roman" w:hint="eastAsia"/>
        </w:rPr>
        <w:t>4</w:t>
      </w:r>
      <w:r w:rsidRPr="00301EFE">
        <w:rPr>
          <w:rFonts w:ascii="Times New Roman"/>
        </w:rPr>
        <w:t xml:space="preserve">  </w:t>
      </w:r>
      <w:r w:rsidR="00E351DB">
        <w:rPr>
          <w:rFonts w:ascii="Times New Roman" w:hint="eastAsia"/>
        </w:rPr>
        <w:t>后</w:t>
      </w:r>
      <w:r w:rsidRPr="00301EFE">
        <w:rPr>
          <w:rFonts w:ascii="Times New Roman"/>
        </w:rPr>
        <w:t>压垮试验</w:t>
      </w:r>
    </w:p>
    <w:p w:rsidR="0076271A" w:rsidRPr="00301EFE" w:rsidRDefault="0076271A"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在</w:t>
      </w:r>
      <w:r>
        <w:rPr>
          <w:rFonts w:ascii="Times New Roman" w:hint="eastAsia"/>
        </w:rPr>
        <w:t>防护装置后面顶部构件</w:t>
      </w:r>
      <w:r w:rsidRPr="00301EFE">
        <w:rPr>
          <w:rFonts w:ascii="Times New Roman"/>
        </w:rPr>
        <w:t>进行压垮试验。</w:t>
      </w:r>
    </w:p>
    <w:p w:rsidR="00FF0886" w:rsidRPr="00301EFE" w:rsidRDefault="00A2505A" w:rsidP="008B3F04">
      <w:pPr>
        <w:pStyle w:val="affff6"/>
        <w:spacing w:line="360" w:lineRule="exact"/>
        <w:ind w:firstLineChars="0" w:firstLine="0"/>
        <w:rPr>
          <w:rFonts w:ascii="Times New Roman"/>
          <w:b/>
        </w:rPr>
      </w:pPr>
      <w:r w:rsidRPr="00301EFE">
        <w:rPr>
          <w:rFonts w:ascii="Times New Roman"/>
          <w:b/>
        </w:rPr>
        <w:t xml:space="preserve">7.5  </w:t>
      </w:r>
      <w:r w:rsidRPr="00301EFE">
        <w:rPr>
          <w:rFonts w:ascii="Times New Roman"/>
          <w:b/>
        </w:rPr>
        <w:t>水平加载试验</w:t>
      </w:r>
    </w:p>
    <w:p w:rsidR="00FF0886" w:rsidRPr="00301EFE" w:rsidRDefault="00A2505A" w:rsidP="008B3F04">
      <w:pPr>
        <w:pStyle w:val="affff6"/>
        <w:spacing w:line="360" w:lineRule="exact"/>
        <w:ind w:firstLineChars="0" w:firstLine="0"/>
        <w:rPr>
          <w:rFonts w:ascii="Times New Roman"/>
        </w:rPr>
      </w:pPr>
      <w:r w:rsidRPr="00301EFE">
        <w:rPr>
          <w:rFonts w:ascii="Times New Roman"/>
        </w:rPr>
        <w:t xml:space="preserve">7.5.1  </w:t>
      </w:r>
      <w:r w:rsidR="00C121E5" w:rsidRPr="00301EFE">
        <w:rPr>
          <w:rFonts w:ascii="Times New Roman"/>
        </w:rPr>
        <w:t>总则</w:t>
      </w:r>
    </w:p>
    <w:p w:rsidR="00FF0886" w:rsidRPr="00301EFE" w:rsidRDefault="00212251" w:rsidP="008B3F04">
      <w:pPr>
        <w:pStyle w:val="affff6"/>
        <w:spacing w:line="360" w:lineRule="exact"/>
        <w:ind w:firstLineChars="0" w:firstLine="0"/>
        <w:rPr>
          <w:rFonts w:ascii="Times New Roman"/>
        </w:rPr>
      </w:pPr>
      <w:r w:rsidRPr="00301EFE">
        <w:rPr>
          <w:rFonts w:ascii="Times New Roman"/>
        </w:rPr>
        <w:t xml:space="preserve">7.5.1.1  </w:t>
      </w:r>
      <w:r w:rsidR="00FF5606">
        <w:rPr>
          <w:rFonts w:ascii="Times New Roman" w:hint="eastAsia"/>
        </w:rPr>
        <w:t>使</w:t>
      </w:r>
      <w:r w:rsidRPr="00301EFE">
        <w:rPr>
          <w:rFonts w:ascii="Times New Roman"/>
        </w:rPr>
        <w:t>用与加载方向垂直的刚性梁，使加载到防护装置上的载荷均匀分布。加载时，为保证精度，应连续记录加载力和变形</w:t>
      </w:r>
      <w:r w:rsidR="00FF5606">
        <w:rPr>
          <w:rFonts w:ascii="Times New Roman" w:hint="eastAsia"/>
        </w:rPr>
        <w:t>量</w:t>
      </w:r>
      <w:r w:rsidRPr="00301EFE">
        <w:rPr>
          <w:rFonts w:ascii="Times New Roman"/>
        </w:rPr>
        <w:t>。</w:t>
      </w:r>
      <w:r w:rsidR="003F1050">
        <w:rPr>
          <w:rFonts w:ascii="Times New Roman" w:hint="eastAsia"/>
        </w:rPr>
        <w:t>加载速率应使加载相当于静载荷。</w:t>
      </w:r>
    </w:p>
    <w:p w:rsidR="00A2505A" w:rsidRPr="00301EFE" w:rsidRDefault="00212251" w:rsidP="008B3F04">
      <w:pPr>
        <w:pStyle w:val="affff6"/>
        <w:spacing w:line="360" w:lineRule="exact"/>
        <w:ind w:firstLineChars="0" w:firstLine="0"/>
        <w:rPr>
          <w:rFonts w:ascii="Times New Roman"/>
        </w:rPr>
      </w:pPr>
      <w:r w:rsidRPr="00301EFE">
        <w:rPr>
          <w:rFonts w:ascii="Times New Roman"/>
        </w:rPr>
        <w:t xml:space="preserve">7.5.1.2  </w:t>
      </w:r>
      <w:r w:rsidR="00E95D8A">
        <w:rPr>
          <w:rFonts w:ascii="Times New Roman"/>
        </w:rPr>
        <w:t>施加载荷</w:t>
      </w:r>
      <w:r w:rsidR="00CE46ED">
        <w:rPr>
          <w:rFonts w:ascii="Times New Roman" w:hint="eastAsia"/>
        </w:rPr>
        <w:t>的</w:t>
      </w:r>
      <w:r w:rsidR="00E95D8A">
        <w:rPr>
          <w:rFonts w:ascii="Times New Roman" w:hint="eastAsia"/>
        </w:rPr>
        <w:t>方向</w:t>
      </w:r>
      <w:r w:rsidRPr="00301EFE">
        <w:rPr>
          <w:rFonts w:ascii="Times New Roman"/>
        </w:rPr>
        <w:t>应满足下列要求：</w:t>
      </w:r>
    </w:p>
    <w:p w:rsidR="00212251" w:rsidRPr="00301EFE" w:rsidRDefault="00212251"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试验开始</w:t>
      </w:r>
      <w:r w:rsidR="0062142C">
        <w:rPr>
          <w:rFonts w:ascii="Times New Roman" w:hint="eastAsia"/>
        </w:rPr>
        <w:t>（</w:t>
      </w:r>
      <w:r w:rsidR="0062142C" w:rsidRPr="00301EFE">
        <w:rPr>
          <w:rFonts w:ascii="Times New Roman"/>
        </w:rPr>
        <w:t>无载状态</w:t>
      </w:r>
      <w:r w:rsidR="0062142C">
        <w:rPr>
          <w:rFonts w:ascii="Times New Roman" w:hint="eastAsia"/>
        </w:rPr>
        <w:t>）</w:t>
      </w:r>
      <w:r w:rsidRPr="00301EFE">
        <w:rPr>
          <w:rFonts w:ascii="Times New Roman"/>
        </w:rPr>
        <w:t>：</w:t>
      </w:r>
      <w:r w:rsidRPr="00301EFE">
        <w:rPr>
          <w:rFonts w:ascii="Times New Roman"/>
        </w:rPr>
        <w:t>±2°</w:t>
      </w:r>
    </w:p>
    <w:p w:rsidR="00212251" w:rsidRPr="00301EFE" w:rsidRDefault="00212251"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试验期间</w:t>
      </w:r>
      <w:r w:rsidR="0062142C">
        <w:rPr>
          <w:rFonts w:ascii="Times New Roman" w:hint="eastAsia"/>
        </w:rPr>
        <w:t>（</w:t>
      </w:r>
      <w:r w:rsidR="0062142C" w:rsidRPr="00301EFE">
        <w:rPr>
          <w:rFonts w:ascii="Times New Roman"/>
        </w:rPr>
        <w:t>加载状态</w:t>
      </w:r>
      <w:r w:rsidR="0062142C">
        <w:rPr>
          <w:rFonts w:ascii="Times New Roman" w:hint="eastAsia"/>
        </w:rPr>
        <w:t>）</w:t>
      </w:r>
      <w:r w:rsidRPr="00301EFE">
        <w:rPr>
          <w:rFonts w:ascii="Times New Roman"/>
        </w:rPr>
        <w:t>：水平线以上</w:t>
      </w:r>
      <w:r w:rsidRPr="00301EFE">
        <w:rPr>
          <w:rFonts w:ascii="Times New Roman"/>
        </w:rPr>
        <w:t>+10°</w:t>
      </w:r>
      <w:r w:rsidR="004A615D" w:rsidRPr="00301EFE">
        <w:rPr>
          <w:rFonts w:ascii="Times New Roman"/>
        </w:rPr>
        <w:t>、</w:t>
      </w:r>
      <w:r w:rsidRPr="00301EFE">
        <w:rPr>
          <w:rFonts w:ascii="Times New Roman"/>
        </w:rPr>
        <w:t>水平线以下</w:t>
      </w:r>
      <w:r w:rsidRPr="00301EFE">
        <w:rPr>
          <w:rFonts w:ascii="Times New Roman"/>
        </w:rPr>
        <w:t>-20°</w:t>
      </w:r>
    </w:p>
    <w:p w:rsidR="00C04818" w:rsidRPr="00301EFE" w:rsidRDefault="00C04818"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加载时变形速率不超过</w:t>
      </w:r>
      <w:r w:rsidRPr="00301EFE">
        <w:rPr>
          <w:rFonts w:ascii="Times New Roman"/>
        </w:rPr>
        <w:t>5</w:t>
      </w:r>
      <w:r w:rsidR="0096231B">
        <w:rPr>
          <w:rFonts w:ascii="Times New Roman" w:hint="eastAsia"/>
        </w:rPr>
        <w:t xml:space="preserve"> </w:t>
      </w:r>
      <w:r w:rsidRPr="00301EFE">
        <w:rPr>
          <w:rFonts w:ascii="Times New Roman"/>
        </w:rPr>
        <w:t>mm/s</w:t>
      </w:r>
      <w:r w:rsidRPr="00301EFE">
        <w:rPr>
          <w:rFonts w:ascii="Times New Roman"/>
        </w:rPr>
        <w:t>，则认为载荷相当于静负荷。</w:t>
      </w:r>
    </w:p>
    <w:p w:rsidR="00A2505A" w:rsidRPr="00301EFE" w:rsidRDefault="00212251" w:rsidP="008B3F04">
      <w:pPr>
        <w:pStyle w:val="affff6"/>
        <w:spacing w:line="360" w:lineRule="exact"/>
        <w:ind w:firstLineChars="0" w:firstLine="0"/>
        <w:rPr>
          <w:rFonts w:ascii="Times New Roman"/>
        </w:rPr>
      </w:pPr>
      <w:r w:rsidRPr="00301EFE">
        <w:rPr>
          <w:rFonts w:ascii="Times New Roman"/>
        </w:rPr>
        <w:t xml:space="preserve">7.5.1.3  </w:t>
      </w:r>
      <w:r w:rsidRPr="00301EFE">
        <w:rPr>
          <w:rFonts w:ascii="Times New Roman"/>
        </w:rPr>
        <w:t>如果加载点处没有横梁构件，则用一根不增加防护装置强度的替代梁</w:t>
      </w:r>
      <w:r w:rsidR="004136A1">
        <w:rPr>
          <w:rFonts w:ascii="Times New Roman" w:hint="eastAsia"/>
        </w:rPr>
        <w:t>进行</w:t>
      </w:r>
      <w:r w:rsidR="004136A1" w:rsidRPr="00301EFE">
        <w:rPr>
          <w:rFonts w:ascii="Times New Roman"/>
        </w:rPr>
        <w:t>试验</w:t>
      </w:r>
      <w:r w:rsidRPr="00301EFE">
        <w:rPr>
          <w:rFonts w:ascii="Times New Roman"/>
        </w:rPr>
        <w:t>。</w:t>
      </w:r>
    </w:p>
    <w:p w:rsidR="00DE6286" w:rsidRPr="00301EFE" w:rsidRDefault="006E5D44" w:rsidP="008B3F04">
      <w:pPr>
        <w:pStyle w:val="affff6"/>
        <w:spacing w:line="360" w:lineRule="exact"/>
        <w:ind w:firstLineChars="0" w:firstLine="0"/>
        <w:rPr>
          <w:rFonts w:ascii="Times New Roman"/>
        </w:rPr>
      </w:pPr>
      <w:r w:rsidRPr="00301EFE">
        <w:rPr>
          <w:rFonts w:ascii="Times New Roman"/>
        </w:rPr>
        <w:t xml:space="preserve">7.5.2  </w:t>
      </w:r>
      <w:r w:rsidRPr="00301EFE">
        <w:rPr>
          <w:rFonts w:ascii="Times New Roman"/>
        </w:rPr>
        <w:t>纵向加载试验</w:t>
      </w:r>
    </w:p>
    <w:p w:rsidR="00DE6286" w:rsidRPr="00301EFE" w:rsidRDefault="00910B31"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施加的载荷应水平并平行于收获机中心面</w:t>
      </w:r>
      <w:r w:rsidR="00AB3595" w:rsidRPr="00301EFE">
        <w:rPr>
          <w:rFonts w:ascii="Times New Roman"/>
        </w:rPr>
        <w:t>，从前向后进行加载。纵向载荷和侧向载荷不应施加在收获机中心面的同一侧。</w:t>
      </w:r>
    </w:p>
    <w:p w:rsidR="0034471F" w:rsidRPr="00301EFE" w:rsidRDefault="00AB3595" w:rsidP="00014232">
      <w:pPr>
        <w:pStyle w:val="affff6"/>
        <w:spacing w:line="360" w:lineRule="exact"/>
        <w:ind w:firstLine="420"/>
        <w:rPr>
          <w:rFonts w:ascii="Times New Roman"/>
        </w:rPr>
      </w:pPr>
      <w:r w:rsidRPr="00301EFE">
        <w:rPr>
          <w:rFonts w:ascii="Times New Roman"/>
        </w:rPr>
        <w:t>载荷应施加在防护装置最上面的横梁构件上，加载点位于防护装置从顶部侧边缘向里三分之一宽度处。防护装置的宽度是平行于收获机中心面并同防护装置外侧端点相切的两条直线之间的距离。</w:t>
      </w:r>
      <w:r w:rsidR="0034471F" w:rsidRPr="00301EFE">
        <w:rPr>
          <w:rFonts w:ascii="Times New Roman"/>
        </w:rPr>
        <w:t>如果横梁构件是弯曲构件，则在纵向加载时只需考虑防护装置末端的宽度。</w:t>
      </w:r>
    </w:p>
    <w:p w:rsidR="00014232" w:rsidRPr="00301EFE" w:rsidRDefault="00014232" w:rsidP="00014232">
      <w:pPr>
        <w:pStyle w:val="affff6"/>
        <w:spacing w:line="360" w:lineRule="exact"/>
        <w:ind w:firstLineChars="0" w:firstLine="0"/>
        <w:rPr>
          <w:rFonts w:ascii="Times New Roman"/>
        </w:rPr>
      </w:pPr>
      <w:r w:rsidRPr="00301EFE">
        <w:rPr>
          <w:rFonts w:ascii="Times New Roman"/>
        </w:rPr>
        <w:lastRenderedPageBreak/>
        <w:t xml:space="preserve">    </w:t>
      </w:r>
      <w:r w:rsidR="00CA4DC4" w:rsidRPr="00301EFE">
        <w:rPr>
          <w:rFonts w:ascii="Times New Roman"/>
        </w:rPr>
        <w:t>在下列情况下应停止纵向加载：</w:t>
      </w:r>
    </w:p>
    <w:p w:rsidR="00CA4DC4" w:rsidRPr="00301EFE" w:rsidRDefault="00CA4DC4" w:rsidP="00CA4DC4">
      <w:pPr>
        <w:pStyle w:val="affff6"/>
        <w:spacing w:line="360" w:lineRule="exact"/>
        <w:ind w:firstLine="420"/>
        <w:rPr>
          <w:rFonts w:ascii="Times New Roman"/>
        </w:rPr>
      </w:pPr>
      <w:r w:rsidRPr="00301EFE">
        <w:rPr>
          <w:rFonts w:ascii="Times New Roman"/>
        </w:rPr>
        <w:t>——</w:t>
      </w:r>
      <w:r w:rsidRPr="00301EFE">
        <w:rPr>
          <w:rFonts w:ascii="Times New Roman"/>
        </w:rPr>
        <w:t>防护装置所吸收的能量不小于所要求的输入能量</w:t>
      </w:r>
      <w:r w:rsidRPr="00301EFE">
        <w:rPr>
          <w:rFonts w:ascii="Times New Roman"/>
          <w:i/>
        </w:rPr>
        <w:t>E</w:t>
      </w:r>
      <w:r w:rsidRPr="00301EFE">
        <w:rPr>
          <w:rFonts w:ascii="Times New Roman"/>
          <w:vertAlign w:val="subscript"/>
        </w:rPr>
        <w:t>IL</w:t>
      </w:r>
      <w:r w:rsidRPr="00301EFE">
        <w:rPr>
          <w:rFonts w:ascii="Times New Roman"/>
        </w:rPr>
        <w:t>：</w:t>
      </w:r>
    </w:p>
    <w:p w:rsidR="00DE6286" w:rsidRPr="00301EFE" w:rsidRDefault="00CA4DC4" w:rsidP="00CA4DC4">
      <w:pPr>
        <w:pStyle w:val="affff6"/>
        <w:spacing w:line="360" w:lineRule="exact"/>
        <w:ind w:firstLineChars="0" w:firstLine="0"/>
        <w:jc w:val="center"/>
        <w:rPr>
          <w:rFonts w:ascii="Times New Roman"/>
        </w:rPr>
      </w:pPr>
      <w:r w:rsidRPr="00301EFE">
        <w:rPr>
          <w:rFonts w:ascii="Times New Roman"/>
          <w:i/>
        </w:rPr>
        <w:t>E</w:t>
      </w:r>
      <w:r w:rsidRPr="00301EFE">
        <w:rPr>
          <w:rFonts w:ascii="Times New Roman"/>
          <w:vertAlign w:val="subscript"/>
        </w:rPr>
        <w:t>IL</w:t>
      </w:r>
      <w:r w:rsidR="00D96187">
        <w:rPr>
          <w:rFonts w:ascii="Times New Roman"/>
        </w:rPr>
        <w:t xml:space="preserve"> = 1.</w:t>
      </w:r>
      <w:r w:rsidR="00D96187">
        <w:rPr>
          <w:rFonts w:ascii="Times New Roman" w:hint="eastAsia"/>
        </w:rPr>
        <w:t>0</w:t>
      </w:r>
      <w:r w:rsidR="007C21F1">
        <w:rPr>
          <w:rFonts w:ascii="Times New Roman" w:hint="eastAsia"/>
        </w:rPr>
        <w:t xml:space="preserve"> </w:t>
      </w:r>
      <w:r w:rsidRPr="00301EFE">
        <w:rPr>
          <w:rFonts w:ascii="Times New Roman"/>
          <w:i/>
        </w:rPr>
        <w:t>M</w:t>
      </w:r>
    </w:p>
    <w:p w:rsidR="00DE6286" w:rsidRPr="00301EFE" w:rsidRDefault="003E5D12" w:rsidP="008B3F04">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防护装置侵入容身区或容身区超出了防护装置的保护范围。</w:t>
      </w:r>
    </w:p>
    <w:p w:rsidR="00A2505A" w:rsidRPr="00301EFE" w:rsidRDefault="003E5D12" w:rsidP="008B3F04">
      <w:pPr>
        <w:pStyle w:val="affff6"/>
        <w:spacing w:line="360" w:lineRule="exact"/>
        <w:ind w:firstLineChars="0" w:firstLine="0"/>
        <w:rPr>
          <w:rFonts w:ascii="Times New Roman"/>
        </w:rPr>
      </w:pPr>
      <w:r w:rsidRPr="00301EFE">
        <w:rPr>
          <w:rFonts w:ascii="Times New Roman"/>
        </w:rPr>
        <w:t xml:space="preserve">7.5.3  </w:t>
      </w:r>
      <w:r w:rsidRPr="00301EFE">
        <w:rPr>
          <w:rFonts w:ascii="Times New Roman"/>
        </w:rPr>
        <w:t>侧向加载试验</w:t>
      </w:r>
    </w:p>
    <w:p w:rsidR="00A2505A" w:rsidRPr="00301EFE" w:rsidRDefault="00AF2682" w:rsidP="003E5D12">
      <w:pPr>
        <w:pStyle w:val="affff6"/>
        <w:spacing w:line="360" w:lineRule="exact"/>
        <w:ind w:firstLine="420"/>
        <w:rPr>
          <w:rFonts w:ascii="Times New Roman"/>
        </w:rPr>
      </w:pPr>
      <w:r w:rsidRPr="00301EFE">
        <w:rPr>
          <w:rFonts w:ascii="Times New Roman"/>
        </w:rPr>
        <w:t>施加的载荷应水平并垂直于收获机中心面</w:t>
      </w:r>
      <w:r w:rsidR="004D5985" w:rsidRPr="00301EFE">
        <w:rPr>
          <w:rFonts w:ascii="Times New Roman"/>
        </w:rPr>
        <w:t>，</w:t>
      </w:r>
      <w:r w:rsidR="003E5D12" w:rsidRPr="00301EFE">
        <w:rPr>
          <w:rFonts w:ascii="Times New Roman"/>
        </w:rPr>
        <w:t>载荷应施加在</w:t>
      </w:r>
      <w:r w:rsidR="004D5985" w:rsidRPr="00301EFE">
        <w:rPr>
          <w:rFonts w:ascii="Times New Roman"/>
        </w:rPr>
        <w:t>驾驶座标志点前</w:t>
      </w:r>
      <w:r w:rsidR="006A008D" w:rsidRPr="00301EFE">
        <w:rPr>
          <w:rFonts w:ascii="Times New Roman"/>
        </w:rPr>
        <w:t>(</w:t>
      </w:r>
      <w:r w:rsidR="004D5985" w:rsidRPr="00301EFE">
        <w:rPr>
          <w:rFonts w:ascii="Times New Roman"/>
        </w:rPr>
        <w:t>160</w:t>
      </w:r>
      <w:r w:rsidR="006A008D" w:rsidRPr="00301EFE">
        <w:rPr>
          <w:rFonts w:ascii="Times New Roman"/>
        </w:rPr>
        <w:t>+a</w:t>
      </w:r>
      <w:r w:rsidR="006A008D" w:rsidRPr="00301EFE">
        <w:rPr>
          <w:rFonts w:ascii="Times New Roman"/>
          <w:vertAlign w:val="subscript"/>
        </w:rPr>
        <w:t>v</w:t>
      </w:r>
      <w:r w:rsidR="006A008D" w:rsidRPr="00301EFE">
        <w:rPr>
          <w:rFonts w:ascii="Times New Roman"/>
        </w:rPr>
        <w:t>)</w:t>
      </w:r>
      <w:r w:rsidR="0096231B">
        <w:rPr>
          <w:rFonts w:ascii="Times New Roman" w:hint="eastAsia"/>
        </w:rPr>
        <w:t xml:space="preserve"> </w:t>
      </w:r>
      <w:r w:rsidR="004D5985" w:rsidRPr="00301EFE">
        <w:rPr>
          <w:rFonts w:ascii="Times New Roman"/>
        </w:rPr>
        <w:t>mm</w:t>
      </w:r>
      <w:r w:rsidR="004D5985" w:rsidRPr="00301EFE">
        <w:rPr>
          <w:rFonts w:ascii="Times New Roman"/>
        </w:rPr>
        <w:t>处的防护装置最上端。</w:t>
      </w:r>
      <w:r w:rsidR="00342DD3">
        <w:rPr>
          <w:rFonts w:ascii="Times New Roman" w:hint="eastAsia"/>
        </w:rPr>
        <w:t>如果能确定翻车时防护装置侧边的某个特定部位首先触地，则加载点应选在此处，但应保证载荷均匀分布。</w:t>
      </w:r>
    </w:p>
    <w:p w:rsidR="00342DD3" w:rsidRPr="00301EFE" w:rsidRDefault="00342DD3" w:rsidP="00342DD3">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在下列情况下应停止</w:t>
      </w:r>
      <w:r>
        <w:rPr>
          <w:rFonts w:ascii="Times New Roman" w:hint="eastAsia"/>
        </w:rPr>
        <w:t>侧</w:t>
      </w:r>
      <w:r w:rsidRPr="00301EFE">
        <w:rPr>
          <w:rFonts w:ascii="Times New Roman"/>
        </w:rPr>
        <w:t>向加载：</w:t>
      </w:r>
    </w:p>
    <w:p w:rsidR="00342DD3" w:rsidRPr="00301EFE" w:rsidRDefault="00342DD3" w:rsidP="00342DD3">
      <w:pPr>
        <w:pStyle w:val="affff6"/>
        <w:spacing w:line="360" w:lineRule="exact"/>
        <w:ind w:firstLine="420"/>
        <w:rPr>
          <w:rFonts w:ascii="Times New Roman"/>
        </w:rPr>
      </w:pPr>
      <w:r w:rsidRPr="00301EFE">
        <w:rPr>
          <w:rFonts w:ascii="Times New Roman"/>
        </w:rPr>
        <w:t>——</w:t>
      </w:r>
      <w:r w:rsidRPr="00301EFE">
        <w:rPr>
          <w:rFonts w:ascii="Times New Roman"/>
        </w:rPr>
        <w:t>防护装置所吸收的能量不小于所要求的输入能量</w:t>
      </w:r>
      <w:r w:rsidRPr="00301EFE">
        <w:rPr>
          <w:rFonts w:ascii="Times New Roman"/>
          <w:i/>
        </w:rPr>
        <w:t>E</w:t>
      </w:r>
      <w:r w:rsidRPr="00301EFE">
        <w:rPr>
          <w:rFonts w:ascii="Times New Roman"/>
          <w:vertAlign w:val="subscript"/>
        </w:rPr>
        <w:t>I</w:t>
      </w:r>
      <w:r>
        <w:rPr>
          <w:rFonts w:ascii="Times New Roman" w:hint="eastAsia"/>
          <w:vertAlign w:val="subscript"/>
        </w:rPr>
        <w:t>S</w:t>
      </w:r>
      <w:r w:rsidRPr="00301EFE">
        <w:rPr>
          <w:rFonts w:ascii="Times New Roman"/>
        </w:rPr>
        <w:t>：</w:t>
      </w:r>
    </w:p>
    <w:p w:rsidR="00342DD3" w:rsidRPr="00301EFE" w:rsidRDefault="00342DD3" w:rsidP="00342DD3">
      <w:pPr>
        <w:pStyle w:val="affff6"/>
        <w:spacing w:line="360" w:lineRule="exact"/>
        <w:ind w:firstLineChars="0" w:firstLine="0"/>
        <w:jc w:val="center"/>
        <w:rPr>
          <w:rFonts w:ascii="Times New Roman"/>
        </w:rPr>
      </w:pPr>
      <w:r w:rsidRPr="00301EFE">
        <w:rPr>
          <w:rFonts w:ascii="Times New Roman"/>
          <w:i/>
        </w:rPr>
        <w:t>E</w:t>
      </w:r>
      <w:r>
        <w:rPr>
          <w:rFonts w:ascii="Times New Roman"/>
          <w:vertAlign w:val="subscript"/>
        </w:rPr>
        <w:t>I</w:t>
      </w:r>
      <w:r>
        <w:rPr>
          <w:rFonts w:ascii="Times New Roman" w:hint="eastAsia"/>
          <w:vertAlign w:val="subscript"/>
        </w:rPr>
        <w:t>S</w:t>
      </w:r>
      <w:r w:rsidRPr="00301EFE">
        <w:rPr>
          <w:rFonts w:ascii="Times New Roman"/>
        </w:rPr>
        <w:t xml:space="preserve"> = 1.</w:t>
      </w:r>
      <w:r w:rsidR="00E4095D">
        <w:rPr>
          <w:rFonts w:ascii="Times New Roman" w:hint="eastAsia"/>
        </w:rPr>
        <w:t>2</w:t>
      </w:r>
      <w:r w:rsidR="00974A47">
        <w:rPr>
          <w:rFonts w:ascii="Times New Roman" w:hint="eastAsia"/>
        </w:rPr>
        <w:t>5</w:t>
      </w:r>
      <w:r w:rsidR="007C21F1">
        <w:rPr>
          <w:rFonts w:ascii="Times New Roman" w:hint="eastAsia"/>
        </w:rPr>
        <w:t xml:space="preserve"> </w:t>
      </w:r>
      <w:r w:rsidRPr="00301EFE">
        <w:rPr>
          <w:rFonts w:ascii="Times New Roman"/>
          <w:i/>
        </w:rPr>
        <w:t>M</w:t>
      </w:r>
    </w:p>
    <w:p w:rsidR="00342DD3" w:rsidRPr="00301EFE" w:rsidRDefault="00342DD3" w:rsidP="00342DD3">
      <w:pPr>
        <w:pStyle w:val="affff6"/>
        <w:spacing w:line="360" w:lineRule="exact"/>
        <w:ind w:firstLineChars="0" w:firstLine="0"/>
        <w:rPr>
          <w:rFonts w:ascii="Times New Roman"/>
        </w:rPr>
      </w:pPr>
      <w:r w:rsidRPr="00301EFE">
        <w:rPr>
          <w:rFonts w:ascii="Times New Roman"/>
        </w:rPr>
        <w:t xml:space="preserve">    ——</w:t>
      </w:r>
      <w:r w:rsidRPr="00301EFE">
        <w:rPr>
          <w:rFonts w:ascii="Times New Roman"/>
        </w:rPr>
        <w:t>防护装置侵入容身区或容身区超出了防护装置的保护范围。</w:t>
      </w:r>
    </w:p>
    <w:p w:rsidR="00A2505A" w:rsidRDefault="0062142C" w:rsidP="008B3F04">
      <w:pPr>
        <w:pStyle w:val="affff6"/>
        <w:spacing w:line="360" w:lineRule="exact"/>
        <w:ind w:firstLineChars="0" w:firstLine="0"/>
        <w:rPr>
          <w:rFonts w:ascii="Times New Roman"/>
          <w:b/>
        </w:rPr>
      </w:pPr>
      <w:r w:rsidRPr="000262D3">
        <w:rPr>
          <w:rFonts w:ascii="Times New Roman" w:hint="eastAsia"/>
          <w:b/>
        </w:rPr>
        <w:t xml:space="preserve">7.6  </w:t>
      </w:r>
      <w:r w:rsidRPr="000262D3">
        <w:rPr>
          <w:rFonts w:ascii="Times New Roman" w:hint="eastAsia"/>
          <w:b/>
        </w:rPr>
        <w:t>压垮试验</w:t>
      </w:r>
    </w:p>
    <w:p w:rsidR="00982DD6" w:rsidRPr="00982DD6" w:rsidRDefault="00982DD6" w:rsidP="008B3F04">
      <w:pPr>
        <w:pStyle w:val="affff6"/>
        <w:spacing w:line="360" w:lineRule="exact"/>
        <w:ind w:firstLineChars="0" w:firstLine="0"/>
        <w:rPr>
          <w:rFonts w:ascii="Times New Roman"/>
        </w:rPr>
      </w:pPr>
      <w:r w:rsidRPr="00982DD6">
        <w:rPr>
          <w:rFonts w:ascii="Times New Roman" w:hint="eastAsia"/>
        </w:rPr>
        <w:t>7.6.1</w:t>
      </w:r>
      <w:r>
        <w:rPr>
          <w:rFonts w:ascii="Times New Roman" w:hint="eastAsia"/>
        </w:rPr>
        <w:t xml:space="preserve">  </w:t>
      </w:r>
      <w:r>
        <w:rPr>
          <w:rFonts w:ascii="Times New Roman" w:hint="eastAsia"/>
        </w:rPr>
        <w:t>前压垮试验</w:t>
      </w:r>
    </w:p>
    <w:p w:rsidR="0062142C" w:rsidRPr="00342DD3" w:rsidRDefault="0062142C"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加载横梁置于防护装置</w:t>
      </w:r>
      <w:r w:rsidR="00982DD6">
        <w:rPr>
          <w:rFonts w:ascii="Times New Roman" w:hint="eastAsia"/>
        </w:rPr>
        <w:t>前面</w:t>
      </w:r>
      <w:r>
        <w:rPr>
          <w:rFonts w:ascii="Times New Roman" w:hint="eastAsia"/>
        </w:rPr>
        <w:t>顶部构件上</w:t>
      </w:r>
      <w:r w:rsidR="007C21F1">
        <w:rPr>
          <w:rFonts w:ascii="Times New Roman" w:hint="eastAsia"/>
        </w:rPr>
        <w:t>，使压垮合力在垂直基准面内，应施加的压垮力</w:t>
      </w:r>
      <w:r w:rsidR="007C21F1" w:rsidRPr="007C21F1">
        <w:rPr>
          <w:rFonts w:ascii="Times New Roman" w:hint="eastAsia"/>
          <w:i/>
        </w:rPr>
        <w:t>F</w:t>
      </w:r>
      <w:r w:rsidR="007C21F1">
        <w:rPr>
          <w:rFonts w:ascii="Times New Roman" w:hint="eastAsia"/>
        </w:rPr>
        <w:t>为：</w:t>
      </w:r>
    </w:p>
    <w:p w:rsidR="00FF0886" w:rsidRDefault="007C21F1" w:rsidP="007C21F1">
      <w:pPr>
        <w:pStyle w:val="affff6"/>
        <w:spacing w:line="360" w:lineRule="exact"/>
        <w:ind w:firstLineChars="0" w:firstLine="0"/>
        <w:jc w:val="center"/>
        <w:rPr>
          <w:rFonts w:ascii="Times New Roman"/>
        </w:rPr>
      </w:pPr>
      <w:r w:rsidRPr="007C21F1">
        <w:rPr>
          <w:rFonts w:ascii="Times New Roman" w:hint="eastAsia"/>
          <w:i/>
        </w:rPr>
        <w:t>F</w:t>
      </w:r>
      <w:r>
        <w:rPr>
          <w:rFonts w:ascii="Times New Roman" w:hint="eastAsia"/>
        </w:rPr>
        <w:t xml:space="preserve"> = </w:t>
      </w:r>
      <w:r w:rsidR="005C0F04">
        <w:rPr>
          <w:rFonts w:ascii="Times New Roman" w:hint="eastAsia"/>
        </w:rPr>
        <w:t>1</w:t>
      </w:r>
      <w:r w:rsidR="002335BD">
        <w:rPr>
          <w:rFonts w:ascii="Times New Roman" w:hint="eastAsia"/>
        </w:rPr>
        <w:t>0</w:t>
      </w:r>
      <w:r>
        <w:rPr>
          <w:rFonts w:ascii="Times New Roman" w:hint="eastAsia"/>
        </w:rPr>
        <w:t xml:space="preserve"> </w:t>
      </w:r>
      <w:r w:rsidRPr="007C21F1">
        <w:rPr>
          <w:rFonts w:ascii="Times New Roman" w:hint="eastAsia"/>
          <w:i/>
        </w:rPr>
        <w:t>M</w:t>
      </w:r>
    </w:p>
    <w:p w:rsidR="00342DD3" w:rsidRDefault="000262D3"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防护装置不再有任何可见的变形后，再维持此压垮力</w:t>
      </w:r>
      <w:r>
        <w:rPr>
          <w:rFonts w:ascii="Times New Roman" w:hint="eastAsia"/>
        </w:rPr>
        <w:t>5 s</w:t>
      </w:r>
      <w:r>
        <w:rPr>
          <w:rFonts w:ascii="Times New Roman" w:hint="eastAsia"/>
        </w:rPr>
        <w:t>。</w:t>
      </w:r>
    </w:p>
    <w:p w:rsidR="00A5320F" w:rsidRPr="00982DD6" w:rsidRDefault="00A5320F" w:rsidP="00A5320F">
      <w:pPr>
        <w:pStyle w:val="affff6"/>
        <w:spacing w:line="360" w:lineRule="exact"/>
        <w:ind w:firstLineChars="0" w:firstLine="0"/>
        <w:rPr>
          <w:rFonts w:ascii="Times New Roman"/>
        </w:rPr>
      </w:pPr>
      <w:r>
        <w:rPr>
          <w:rFonts w:ascii="Times New Roman" w:hint="eastAsia"/>
        </w:rPr>
        <w:t xml:space="preserve">7.6.2  </w:t>
      </w:r>
      <w:r>
        <w:rPr>
          <w:rFonts w:ascii="Times New Roman" w:hint="eastAsia"/>
        </w:rPr>
        <w:t>后压垮试验</w:t>
      </w:r>
    </w:p>
    <w:p w:rsidR="00A5320F" w:rsidRPr="00342DD3" w:rsidRDefault="00A5320F" w:rsidP="00A5320F">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加载横梁置于防护装置后面顶部构件上，使压垮合力在垂直基准面内，应施加的压垮力</w:t>
      </w:r>
      <w:r w:rsidRPr="007C21F1">
        <w:rPr>
          <w:rFonts w:ascii="Times New Roman" w:hint="eastAsia"/>
          <w:i/>
        </w:rPr>
        <w:t>F</w:t>
      </w:r>
      <w:r>
        <w:rPr>
          <w:rFonts w:ascii="Times New Roman" w:hint="eastAsia"/>
        </w:rPr>
        <w:t>为：</w:t>
      </w:r>
    </w:p>
    <w:p w:rsidR="00A5320F" w:rsidRDefault="00A5320F" w:rsidP="00A5320F">
      <w:pPr>
        <w:pStyle w:val="affff6"/>
        <w:spacing w:line="360" w:lineRule="exact"/>
        <w:ind w:firstLineChars="0" w:firstLine="0"/>
        <w:jc w:val="center"/>
        <w:rPr>
          <w:rFonts w:ascii="Times New Roman"/>
        </w:rPr>
      </w:pPr>
      <w:r w:rsidRPr="007C21F1">
        <w:rPr>
          <w:rFonts w:ascii="Times New Roman" w:hint="eastAsia"/>
          <w:i/>
        </w:rPr>
        <w:t>F</w:t>
      </w:r>
      <w:r w:rsidR="00E4095D">
        <w:rPr>
          <w:rFonts w:ascii="Times New Roman" w:hint="eastAsia"/>
        </w:rPr>
        <w:t xml:space="preserve"> = </w:t>
      </w:r>
      <w:r w:rsidR="005C0F04">
        <w:rPr>
          <w:rFonts w:ascii="Times New Roman" w:hint="eastAsia"/>
        </w:rPr>
        <w:t>1</w:t>
      </w:r>
      <w:r w:rsidR="002335BD">
        <w:rPr>
          <w:rFonts w:ascii="Times New Roman" w:hint="eastAsia"/>
        </w:rPr>
        <w:t>0</w:t>
      </w:r>
      <w:r>
        <w:rPr>
          <w:rFonts w:ascii="Times New Roman" w:hint="eastAsia"/>
        </w:rPr>
        <w:t xml:space="preserve"> </w:t>
      </w:r>
      <w:r w:rsidRPr="007C21F1">
        <w:rPr>
          <w:rFonts w:ascii="Times New Roman" w:hint="eastAsia"/>
          <w:i/>
        </w:rPr>
        <w:t>M</w:t>
      </w:r>
    </w:p>
    <w:p w:rsidR="00A5320F" w:rsidRDefault="00A5320F" w:rsidP="00A5320F">
      <w:pPr>
        <w:pStyle w:val="affff6"/>
        <w:spacing w:line="360" w:lineRule="exact"/>
        <w:ind w:firstLineChars="0" w:firstLine="0"/>
        <w:rPr>
          <w:rFonts w:ascii="Times New Roman"/>
        </w:rPr>
      </w:pPr>
      <w:r>
        <w:rPr>
          <w:rFonts w:ascii="Times New Roman" w:hint="eastAsia"/>
        </w:rPr>
        <w:t xml:space="preserve">    </w:t>
      </w:r>
      <w:r>
        <w:rPr>
          <w:rFonts w:ascii="Times New Roman" w:hint="eastAsia"/>
        </w:rPr>
        <w:t>防护装置不再有任何可见的变形后，再维持此压垮力</w:t>
      </w:r>
      <w:r>
        <w:rPr>
          <w:rFonts w:ascii="Times New Roman" w:hint="eastAsia"/>
        </w:rPr>
        <w:t>5 s</w:t>
      </w:r>
      <w:r>
        <w:rPr>
          <w:rFonts w:ascii="Times New Roman" w:hint="eastAsia"/>
        </w:rPr>
        <w:t>。</w:t>
      </w:r>
    </w:p>
    <w:p w:rsidR="00342DD3" w:rsidRPr="000262D3" w:rsidRDefault="000262D3" w:rsidP="008B3F04">
      <w:pPr>
        <w:pStyle w:val="affff6"/>
        <w:spacing w:line="360" w:lineRule="exact"/>
        <w:ind w:firstLineChars="0" w:firstLine="0"/>
        <w:rPr>
          <w:rFonts w:ascii="Times New Roman"/>
          <w:b/>
        </w:rPr>
      </w:pPr>
      <w:r w:rsidRPr="000262D3">
        <w:rPr>
          <w:rFonts w:ascii="Times New Roman" w:hint="eastAsia"/>
          <w:b/>
        </w:rPr>
        <w:t xml:space="preserve">7.7  </w:t>
      </w:r>
      <w:r w:rsidRPr="000262D3">
        <w:rPr>
          <w:rFonts w:ascii="Times New Roman" w:hint="eastAsia"/>
          <w:b/>
        </w:rPr>
        <w:t>验收条件</w:t>
      </w:r>
    </w:p>
    <w:p w:rsidR="00342DD3" w:rsidRDefault="00A16511"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试验时及全部试验完成后，如果防护装置满足下列条件则认为合格：</w:t>
      </w:r>
    </w:p>
    <w:p w:rsidR="00A16511" w:rsidRPr="00A16511" w:rsidRDefault="00A16511" w:rsidP="000E2650">
      <w:pPr>
        <w:pStyle w:val="affff6"/>
        <w:spacing w:line="360" w:lineRule="exact"/>
        <w:ind w:left="525" w:hangingChars="250" w:hanging="525"/>
        <w:rPr>
          <w:rFonts w:ascii="Times New Roman"/>
        </w:rPr>
      </w:pPr>
      <w:r>
        <w:rPr>
          <w:rFonts w:ascii="Times New Roman" w:hint="eastAsia"/>
        </w:rPr>
        <w:t xml:space="preserve">  (a) </w:t>
      </w:r>
      <w:r>
        <w:rPr>
          <w:rFonts w:ascii="Times New Roman" w:hint="eastAsia"/>
        </w:rPr>
        <w:t>在试验加载期间，不得有任何零部件侵入容身区。试验时不得有任何零部件撞击驾驶座。容身区不得超出防护装置的保护范围。</w:t>
      </w:r>
    </w:p>
    <w:p w:rsidR="00342DD3" w:rsidRDefault="000E2650" w:rsidP="0000677C">
      <w:pPr>
        <w:pStyle w:val="affff6"/>
        <w:spacing w:line="360" w:lineRule="exact"/>
        <w:ind w:left="525" w:hangingChars="250" w:hanging="525"/>
        <w:rPr>
          <w:rFonts w:ascii="Times New Roman"/>
        </w:rPr>
      </w:pPr>
      <w:r>
        <w:rPr>
          <w:rFonts w:ascii="Times New Roman" w:hint="eastAsia"/>
        </w:rPr>
        <w:t xml:space="preserve">  (b) </w:t>
      </w:r>
      <w:r w:rsidR="0000677C">
        <w:rPr>
          <w:rFonts w:ascii="Times New Roman" w:hint="eastAsia"/>
        </w:rPr>
        <w:t>开始试验前及全部试验完成后，分别测量防护装置主要构件相对于驾驶座标志点的位置；记录防护装置的永久变形。</w:t>
      </w:r>
    </w:p>
    <w:p w:rsidR="000E2650" w:rsidRDefault="000E2650" w:rsidP="008B3F04">
      <w:pPr>
        <w:pStyle w:val="affff6"/>
        <w:spacing w:line="360" w:lineRule="exact"/>
        <w:ind w:firstLineChars="0" w:firstLine="0"/>
        <w:rPr>
          <w:rFonts w:ascii="Times New Roman"/>
        </w:rPr>
      </w:pPr>
      <w:r>
        <w:rPr>
          <w:rFonts w:ascii="Times New Roman" w:hint="eastAsia"/>
        </w:rPr>
        <w:t xml:space="preserve">  (c)</w:t>
      </w:r>
      <w:r w:rsidR="0000677C">
        <w:rPr>
          <w:rFonts w:ascii="Times New Roman" w:hint="eastAsia"/>
        </w:rPr>
        <w:t xml:space="preserve"> </w:t>
      </w:r>
      <w:r w:rsidR="00146A18">
        <w:rPr>
          <w:rFonts w:ascii="Times New Roman" w:hint="eastAsia"/>
        </w:rPr>
        <w:t>在各项水平加载试验中，在达到所要求吸收能量的瞬间，加载力应不低于</w:t>
      </w:r>
      <w:r w:rsidR="00146A18">
        <w:rPr>
          <w:rFonts w:ascii="Times New Roman" w:hint="eastAsia"/>
        </w:rPr>
        <w:t>0.8</w:t>
      </w:r>
      <w:r w:rsidR="00146A18" w:rsidRPr="00146A18">
        <w:rPr>
          <w:rFonts w:ascii="Times New Roman" w:hint="eastAsia"/>
          <w:i/>
        </w:rPr>
        <w:t>F</w:t>
      </w:r>
      <w:r w:rsidR="00146A18" w:rsidRPr="00146A18">
        <w:rPr>
          <w:rFonts w:ascii="Times New Roman" w:hint="eastAsia"/>
          <w:vertAlign w:val="subscript"/>
        </w:rPr>
        <w:t>max</w:t>
      </w:r>
      <w:r w:rsidR="00146A18">
        <w:rPr>
          <w:rFonts w:ascii="Times New Roman" w:hint="eastAsia"/>
        </w:rPr>
        <w:t>。</w:t>
      </w:r>
    </w:p>
    <w:p w:rsidR="000E2650" w:rsidRPr="000E2650" w:rsidRDefault="000E2650" w:rsidP="000E2650">
      <w:pPr>
        <w:pStyle w:val="affff6"/>
        <w:spacing w:line="360" w:lineRule="exact"/>
        <w:ind w:firstLineChars="100" w:firstLine="210"/>
        <w:rPr>
          <w:rFonts w:ascii="Times New Roman"/>
        </w:rPr>
      </w:pPr>
      <w:r>
        <w:rPr>
          <w:rFonts w:ascii="Times New Roman" w:hint="eastAsia"/>
        </w:rPr>
        <w:t>(d)</w:t>
      </w:r>
      <w:r w:rsidR="00831AE0">
        <w:rPr>
          <w:rFonts w:ascii="Times New Roman" w:hint="eastAsia"/>
        </w:rPr>
        <w:t xml:space="preserve"> </w:t>
      </w:r>
      <w:r w:rsidR="0049401B">
        <w:rPr>
          <w:rFonts w:ascii="Times New Roman" w:hint="eastAsia"/>
        </w:rPr>
        <w:t>在压垮试验时，防护装置应能承受所要求的压垮力。</w:t>
      </w:r>
    </w:p>
    <w:p w:rsidR="00342DD3" w:rsidRDefault="000E2650" w:rsidP="0049401B">
      <w:pPr>
        <w:pStyle w:val="affff6"/>
        <w:spacing w:line="360" w:lineRule="exact"/>
        <w:ind w:left="525" w:hangingChars="250" w:hanging="525"/>
        <w:rPr>
          <w:rFonts w:ascii="Times New Roman"/>
        </w:rPr>
      </w:pPr>
      <w:r>
        <w:rPr>
          <w:rFonts w:ascii="Times New Roman" w:hint="eastAsia"/>
        </w:rPr>
        <w:t xml:space="preserve">  (e)</w:t>
      </w:r>
      <w:r w:rsidR="0049401B">
        <w:rPr>
          <w:rFonts w:ascii="Times New Roman" w:hint="eastAsia"/>
        </w:rPr>
        <w:t xml:space="preserve"> </w:t>
      </w:r>
      <w:r w:rsidR="0049401B">
        <w:rPr>
          <w:rFonts w:ascii="Times New Roman" w:hint="eastAsia"/>
        </w:rPr>
        <w:t>防护装置不应有在翻车时可能严重伤害驾驶员或由于防护装置变形而夹住驾驶员（如腿或脚）的凸出的零部件。</w:t>
      </w:r>
    </w:p>
    <w:p w:rsidR="000E2650" w:rsidRDefault="000E2650" w:rsidP="000E2650">
      <w:pPr>
        <w:pStyle w:val="affff6"/>
        <w:spacing w:line="360" w:lineRule="exact"/>
        <w:ind w:firstLineChars="100" w:firstLine="210"/>
        <w:rPr>
          <w:rFonts w:ascii="Times New Roman"/>
        </w:rPr>
      </w:pPr>
      <w:r>
        <w:rPr>
          <w:rFonts w:ascii="Times New Roman" w:hint="eastAsia"/>
        </w:rPr>
        <w:t>(f)</w:t>
      </w:r>
      <w:r w:rsidR="0049401B">
        <w:rPr>
          <w:rFonts w:ascii="Times New Roman" w:hint="eastAsia"/>
        </w:rPr>
        <w:t xml:space="preserve"> </w:t>
      </w:r>
      <w:r w:rsidR="005952FC">
        <w:rPr>
          <w:rFonts w:ascii="Times New Roman" w:hint="eastAsia"/>
        </w:rPr>
        <w:t>其他零部件不得对驾驶员造成严重伤害。</w:t>
      </w:r>
    </w:p>
    <w:p w:rsidR="000E2650" w:rsidRPr="004C2D2F" w:rsidRDefault="004C2D2F" w:rsidP="008B3F04">
      <w:pPr>
        <w:pStyle w:val="affff6"/>
        <w:spacing w:line="360" w:lineRule="exact"/>
        <w:ind w:firstLineChars="0" w:firstLine="0"/>
        <w:rPr>
          <w:rFonts w:ascii="Times New Roman"/>
          <w:b/>
        </w:rPr>
      </w:pPr>
      <w:r>
        <w:rPr>
          <w:rFonts w:ascii="Times New Roman" w:hint="eastAsia"/>
          <w:b/>
        </w:rPr>
        <w:t>7.8</w:t>
      </w:r>
      <w:r w:rsidR="00743EAA">
        <w:rPr>
          <w:rFonts w:ascii="Times New Roman" w:hint="eastAsia"/>
          <w:b/>
        </w:rPr>
        <w:t xml:space="preserve"> </w:t>
      </w:r>
      <w:r w:rsidRPr="004C2D2F">
        <w:rPr>
          <w:rFonts w:ascii="Times New Roman" w:hint="eastAsia"/>
          <w:b/>
        </w:rPr>
        <w:t xml:space="preserve"> </w:t>
      </w:r>
      <w:r w:rsidRPr="004C2D2F">
        <w:rPr>
          <w:rFonts w:ascii="Times New Roman" w:hint="eastAsia"/>
          <w:b/>
        </w:rPr>
        <w:t>试验报告</w:t>
      </w:r>
    </w:p>
    <w:p w:rsidR="000E2650" w:rsidRDefault="004C2D2F"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试验报告应符合附录</w:t>
      </w:r>
      <w:r>
        <w:rPr>
          <w:rFonts w:ascii="Times New Roman" w:hint="eastAsia"/>
        </w:rPr>
        <w:t>A</w:t>
      </w:r>
      <w:r>
        <w:rPr>
          <w:rFonts w:ascii="Times New Roman" w:hint="eastAsia"/>
        </w:rPr>
        <w:t>的规定。</w:t>
      </w:r>
    </w:p>
    <w:p w:rsidR="00342DD3" w:rsidRDefault="00342DD3" w:rsidP="008B3F04">
      <w:pPr>
        <w:pStyle w:val="affff6"/>
        <w:spacing w:line="360" w:lineRule="exact"/>
        <w:ind w:firstLineChars="0" w:firstLine="0"/>
        <w:rPr>
          <w:rFonts w:ascii="Times New Roman"/>
        </w:rPr>
      </w:pPr>
    </w:p>
    <w:p w:rsidR="00342DD3" w:rsidRDefault="00342DD3" w:rsidP="008B3F04">
      <w:pPr>
        <w:pStyle w:val="affff6"/>
        <w:spacing w:line="360" w:lineRule="exact"/>
        <w:ind w:firstLineChars="0" w:firstLine="0"/>
        <w:rPr>
          <w:rFonts w:ascii="Times New Roman"/>
        </w:rPr>
      </w:pPr>
    </w:p>
    <w:p w:rsidR="00342DD3" w:rsidRPr="00743EAA" w:rsidRDefault="00743EAA" w:rsidP="00743EAA">
      <w:pPr>
        <w:pStyle w:val="affff6"/>
        <w:spacing w:line="360" w:lineRule="exact"/>
        <w:ind w:firstLineChars="0" w:firstLine="0"/>
        <w:jc w:val="center"/>
        <w:rPr>
          <w:rFonts w:ascii="Times New Roman"/>
          <w:b/>
        </w:rPr>
      </w:pPr>
      <w:r w:rsidRPr="00743EAA">
        <w:rPr>
          <w:rFonts w:ascii="Times New Roman" w:hint="eastAsia"/>
          <w:b/>
        </w:rPr>
        <w:lastRenderedPageBreak/>
        <w:t>附录</w:t>
      </w:r>
      <w:r w:rsidRPr="00743EAA">
        <w:rPr>
          <w:rFonts w:ascii="Times New Roman" w:hint="eastAsia"/>
          <w:b/>
        </w:rPr>
        <w:t>A</w:t>
      </w:r>
    </w:p>
    <w:p w:rsidR="00342DD3" w:rsidRPr="00224C4F" w:rsidRDefault="00743EAA" w:rsidP="00743EAA">
      <w:pPr>
        <w:pStyle w:val="affff6"/>
        <w:spacing w:line="360" w:lineRule="exact"/>
        <w:ind w:firstLineChars="0" w:firstLine="0"/>
        <w:jc w:val="center"/>
        <w:rPr>
          <w:rFonts w:ascii="Times New Roman"/>
          <w:b/>
        </w:rPr>
      </w:pPr>
      <w:r w:rsidRPr="00224C4F">
        <w:rPr>
          <w:rFonts w:ascii="Times New Roman" w:hint="eastAsia"/>
          <w:b/>
        </w:rPr>
        <w:t>（规范性附录）</w:t>
      </w:r>
    </w:p>
    <w:p w:rsidR="00342DD3" w:rsidRPr="00224C4F" w:rsidRDefault="00224C4F" w:rsidP="00224C4F">
      <w:pPr>
        <w:pStyle w:val="affff6"/>
        <w:spacing w:line="360" w:lineRule="exact"/>
        <w:ind w:firstLineChars="0" w:firstLine="0"/>
        <w:jc w:val="center"/>
        <w:rPr>
          <w:rFonts w:ascii="Times New Roman"/>
          <w:b/>
        </w:rPr>
      </w:pPr>
      <w:r w:rsidRPr="00224C4F">
        <w:rPr>
          <w:rFonts w:ascii="Times New Roman" w:hint="eastAsia"/>
          <w:b/>
        </w:rPr>
        <w:t>试验报告样本</w:t>
      </w:r>
    </w:p>
    <w:p w:rsidR="00342DD3" w:rsidRDefault="00224C4F"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——防护装置制造厂名称和地址</w:t>
      </w:r>
    </w:p>
    <w:p w:rsidR="00224C4F" w:rsidRDefault="00224C4F"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——提交试验的单位</w:t>
      </w:r>
      <w:r w:rsidR="00C14E36">
        <w:rPr>
          <w:rFonts w:ascii="Times New Roman" w:hint="eastAsia"/>
        </w:rPr>
        <w:t>名称和地址</w:t>
      </w:r>
    </w:p>
    <w:p w:rsidR="00224C4F" w:rsidRDefault="00224C4F"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——防护装置的商标、型号、名称、出厂编号、出厂日期</w:t>
      </w:r>
    </w:p>
    <w:p w:rsidR="00224C4F" w:rsidRPr="00224C4F" w:rsidRDefault="00224C4F"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——试验日期、地点、样品编号</w:t>
      </w:r>
    </w:p>
    <w:p w:rsidR="00342DD3" w:rsidRDefault="0006575B" w:rsidP="008B3F04">
      <w:pPr>
        <w:pStyle w:val="affff6"/>
        <w:spacing w:line="360" w:lineRule="exact"/>
        <w:ind w:firstLineChars="0" w:firstLine="0"/>
        <w:rPr>
          <w:rFonts w:ascii="Times New Roman"/>
        </w:rPr>
      </w:pPr>
      <w:r>
        <w:rPr>
          <w:rFonts w:ascii="Times New Roman" w:hint="eastAsia"/>
        </w:rPr>
        <w:t xml:space="preserve">A.1  </w:t>
      </w:r>
      <w:r>
        <w:rPr>
          <w:rFonts w:ascii="Times New Roman" w:hint="eastAsia"/>
        </w:rPr>
        <w:t>试验收获机技术参数</w:t>
      </w:r>
    </w:p>
    <w:p w:rsidR="0006575B" w:rsidRDefault="0006575B" w:rsidP="008B3F04">
      <w:pPr>
        <w:pStyle w:val="affff6"/>
        <w:spacing w:line="360" w:lineRule="exact"/>
        <w:ind w:firstLineChars="0" w:firstLine="0"/>
        <w:rPr>
          <w:rFonts w:ascii="Times New Roman"/>
        </w:rPr>
      </w:pPr>
      <w:r>
        <w:rPr>
          <w:rFonts w:ascii="Times New Roman" w:hint="eastAsia"/>
        </w:rPr>
        <w:t xml:space="preserve">A.1.1  </w:t>
      </w:r>
      <w:r>
        <w:rPr>
          <w:rFonts w:ascii="Times New Roman" w:hint="eastAsia"/>
        </w:rPr>
        <w:t>安装被试防护装置的收获机信息</w:t>
      </w:r>
    </w:p>
    <w:p w:rsidR="0006575B" w:rsidRDefault="0006575B"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——收获机商标</w:t>
      </w:r>
    </w:p>
    <w:p w:rsidR="0006575B" w:rsidRDefault="0006575B" w:rsidP="0006575B">
      <w:pPr>
        <w:pStyle w:val="affff6"/>
        <w:spacing w:line="360" w:lineRule="exact"/>
        <w:ind w:firstLineChars="100" w:firstLine="210"/>
        <w:rPr>
          <w:rFonts w:ascii="Times New Roman"/>
        </w:rPr>
      </w:pPr>
      <w:r>
        <w:rPr>
          <w:rFonts w:ascii="Times New Roman" w:hint="eastAsia"/>
        </w:rPr>
        <w:t>——收获机型号</w:t>
      </w:r>
    </w:p>
    <w:p w:rsidR="00C14E36" w:rsidRDefault="0006575B" w:rsidP="00C14E36">
      <w:pPr>
        <w:pStyle w:val="affff6"/>
        <w:spacing w:line="360" w:lineRule="exact"/>
        <w:ind w:firstLineChars="100" w:firstLine="210"/>
        <w:rPr>
          <w:rFonts w:ascii="Times New Roman"/>
        </w:rPr>
      </w:pPr>
      <w:r>
        <w:rPr>
          <w:rFonts w:ascii="Times New Roman" w:hint="eastAsia"/>
        </w:rPr>
        <w:t>——收获机名称</w:t>
      </w:r>
    </w:p>
    <w:p w:rsidR="00C14E36" w:rsidRPr="0006575B" w:rsidRDefault="00C14E36" w:rsidP="00C14E36">
      <w:pPr>
        <w:pStyle w:val="affff6"/>
        <w:spacing w:line="360" w:lineRule="exact"/>
        <w:ind w:firstLineChars="0" w:firstLine="0"/>
        <w:rPr>
          <w:rFonts w:ascii="Times New Roman"/>
        </w:rPr>
      </w:pPr>
      <w:r>
        <w:rPr>
          <w:rFonts w:ascii="Times New Roman" w:hint="eastAsia"/>
        </w:rPr>
        <w:t xml:space="preserve">A.1.2  </w:t>
      </w:r>
      <w:r>
        <w:rPr>
          <w:rFonts w:ascii="Times New Roman" w:hint="eastAsia"/>
        </w:rPr>
        <w:t>收获机整机照片</w:t>
      </w:r>
    </w:p>
    <w:p w:rsidR="0006575B" w:rsidRDefault="0006575B" w:rsidP="008B3F04">
      <w:pPr>
        <w:pStyle w:val="affff6"/>
        <w:spacing w:line="360" w:lineRule="exact"/>
        <w:ind w:firstLineChars="0" w:firstLine="0"/>
        <w:rPr>
          <w:rFonts w:ascii="Times New Roman"/>
        </w:rPr>
      </w:pPr>
      <w:r>
        <w:rPr>
          <w:rFonts w:ascii="Times New Roman" w:hint="eastAsia"/>
        </w:rPr>
        <w:t>A</w:t>
      </w:r>
      <w:r w:rsidR="00C14E36">
        <w:rPr>
          <w:rFonts w:ascii="Times New Roman" w:hint="eastAsia"/>
        </w:rPr>
        <w:t>.1.3</w:t>
      </w:r>
      <w:r>
        <w:rPr>
          <w:rFonts w:ascii="Times New Roman" w:hint="eastAsia"/>
        </w:rPr>
        <w:t xml:space="preserve">  </w:t>
      </w:r>
      <w:r>
        <w:rPr>
          <w:rFonts w:ascii="Times New Roman" w:hint="eastAsia"/>
        </w:rPr>
        <w:t>用于计算加载能量和压垮力的参考质量</w:t>
      </w:r>
      <w:r w:rsidRPr="0006575B">
        <w:rPr>
          <w:rFonts w:ascii="Times New Roman" w:hint="eastAsia"/>
          <w:i/>
        </w:rPr>
        <w:t>M</w:t>
      </w:r>
      <w:r>
        <w:rPr>
          <w:rFonts w:ascii="Times New Roman" w:hint="eastAsia"/>
        </w:rPr>
        <w:t>：</w:t>
      </w:r>
      <w:r w:rsidRPr="0006575B">
        <w:rPr>
          <w:rFonts w:ascii="Times New Roman" w:hint="eastAsia"/>
          <w:u w:val="single"/>
        </w:rPr>
        <w:t xml:space="preserve">       </w:t>
      </w:r>
      <w:r>
        <w:rPr>
          <w:rFonts w:ascii="Times New Roman" w:hint="eastAsia"/>
        </w:rPr>
        <w:t xml:space="preserve"> kg</w:t>
      </w:r>
    </w:p>
    <w:p w:rsidR="0006575B" w:rsidRPr="0006575B" w:rsidRDefault="00C55296" w:rsidP="008B3F04">
      <w:pPr>
        <w:pStyle w:val="affff6"/>
        <w:spacing w:line="360" w:lineRule="exact"/>
        <w:ind w:firstLineChars="0" w:firstLine="0"/>
        <w:rPr>
          <w:rFonts w:ascii="Times New Roman"/>
        </w:rPr>
      </w:pPr>
      <w:r>
        <w:rPr>
          <w:rFonts w:ascii="Times New Roman" w:hint="eastAsia"/>
        </w:rPr>
        <w:t>A</w:t>
      </w:r>
      <w:r w:rsidR="00C14E36">
        <w:rPr>
          <w:rFonts w:ascii="Times New Roman" w:hint="eastAsia"/>
        </w:rPr>
        <w:t>.1.4</w:t>
      </w:r>
      <w:r>
        <w:rPr>
          <w:rFonts w:ascii="Times New Roman" w:hint="eastAsia"/>
        </w:rPr>
        <w:t xml:space="preserve">  </w:t>
      </w:r>
      <w:r w:rsidR="00C14E36">
        <w:rPr>
          <w:rFonts w:ascii="Times New Roman" w:hint="eastAsia"/>
        </w:rPr>
        <w:t>收获机</w:t>
      </w:r>
      <w:r>
        <w:rPr>
          <w:rFonts w:ascii="Times New Roman" w:hint="eastAsia"/>
        </w:rPr>
        <w:t>驾驶座</w:t>
      </w:r>
    </w:p>
    <w:p w:rsidR="0006575B" w:rsidRDefault="00C55296"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——驾驶座商标</w:t>
      </w:r>
      <w:r>
        <w:rPr>
          <w:rFonts w:ascii="Times New Roman" w:hint="eastAsia"/>
        </w:rPr>
        <w:t>/</w:t>
      </w:r>
      <w:r>
        <w:rPr>
          <w:rFonts w:ascii="Times New Roman" w:hint="eastAsia"/>
        </w:rPr>
        <w:t>型号</w:t>
      </w:r>
      <w:r>
        <w:rPr>
          <w:rFonts w:ascii="Times New Roman" w:hint="eastAsia"/>
        </w:rPr>
        <w:t>/</w:t>
      </w:r>
      <w:r>
        <w:rPr>
          <w:rFonts w:ascii="Times New Roman" w:hint="eastAsia"/>
        </w:rPr>
        <w:t>型式</w:t>
      </w:r>
    </w:p>
    <w:p w:rsidR="0006575B" w:rsidRPr="0006575B" w:rsidRDefault="00C55296"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——驾驶座标志点</w:t>
      </w:r>
      <w:r>
        <w:rPr>
          <w:rFonts w:ascii="Times New Roman" w:hint="eastAsia"/>
        </w:rPr>
        <w:t>SIP</w:t>
      </w:r>
      <w:r>
        <w:rPr>
          <w:rFonts w:ascii="Times New Roman" w:hint="eastAsia"/>
        </w:rPr>
        <w:t>的位置（相对于后轴中心）</w:t>
      </w:r>
    </w:p>
    <w:p w:rsidR="00342DD3" w:rsidRDefault="00C55296" w:rsidP="008B3F04">
      <w:pPr>
        <w:pStyle w:val="affff6"/>
        <w:spacing w:line="360" w:lineRule="exact"/>
        <w:ind w:firstLineChars="0" w:firstLine="0"/>
        <w:rPr>
          <w:rFonts w:ascii="Times New Roman"/>
        </w:rPr>
      </w:pPr>
      <w:r>
        <w:rPr>
          <w:rFonts w:ascii="Times New Roman" w:hint="eastAsia"/>
        </w:rPr>
        <w:t xml:space="preserve">A.2  </w:t>
      </w:r>
      <w:r>
        <w:rPr>
          <w:rFonts w:ascii="Times New Roman" w:hint="eastAsia"/>
        </w:rPr>
        <w:t>防护装置技术参数</w:t>
      </w:r>
    </w:p>
    <w:p w:rsidR="00C55296" w:rsidRDefault="00C55296" w:rsidP="008B3F04">
      <w:pPr>
        <w:pStyle w:val="affff6"/>
        <w:spacing w:line="360" w:lineRule="exact"/>
        <w:ind w:firstLineChars="0" w:firstLine="0"/>
        <w:rPr>
          <w:rFonts w:ascii="Times New Roman"/>
        </w:rPr>
      </w:pPr>
      <w:r>
        <w:rPr>
          <w:rFonts w:ascii="Times New Roman" w:hint="eastAsia"/>
        </w:rPr>
        <w:t xml:space="preserve">A.2.1  </w:t>
      </w:r>
      <w:r>
        <w:rPr>
          <w:rFonts w:ascii="Times New Roman" w:hint="eastAsia"/>
        </w:rPr>
        <w:t>防护装置安装细节的照片</w:t>
      </w:r>
    </w:p>
    <w:p w:rsidR="00C14E36" w:rsidRDefault="00C14E36" w:rsidP="008B3F04">
      <w:pPr>
        <w:pStyle w:val="affff6"/>
        <w:spacing w:line="360" w:lineRule="exact"/>
        <w:ind w:firstLineChars="0" w:firstLine="0"/>
        <w:rPr>
          <w:rFonts w:ascii="Times New Roman"/>
        </w:rPr>
      </w:pPr>
      <w:r>
        <w:rPr>
          <w:rFonts w:ascii="Times New Roman" w:hint="eastAsia"/>
        </w:rPr>
        <w:t xml:space="preserve">A.2.2  </w:t>
      </w:r>
      <w:r>
        <w:rPr>
          <w:rFonts w:ascii="Times New Roman" w:hint="eastAsia"/>
        </w:rPr>
        <w:t>防护装置结构的简要叙述</w:t>
      </w:r>
    </w:p>
    <w:p w:rsidR="00C55296" w:rsidRDefault="00C14E36" w:rsidP="008B3F04">
      <w:pPr>
        <w:pStyle w:val="affff6"/>
        <w:spacing w:line="360" w:lineRule="exact"/>
        <w:ind w:firstLineChars="0" w:firstLine="0"/>
        <w:rPr>
          <w:rFonts w:ascii="Times New Roman"/>
        </w:rPr>
      </w:pPr>
      <w:r>
        <w:rPr>
          <w:rFonts w:ascii="Times New Roman" w:hint="eastAsia"/>
        </w:rPr>
        <w:t xml:space="preserve">A.2.3  </w:t>
      </w:r>
      <w:r>
        <w:rPr>
          <w:rFonts w:ascii="Times New Roman" w:hint="eastAsia"/>
        </w:rPr>
        <w:t>从后面及侧面表示防护装置驾驶座标志点位置、安装细节的总布置图。带防护装置的收获机外部和内部等主要尺寸应标注在图纸上。</w:t>
      </w:r>
    </w:p>
    <w:p w:rsidR="00C55296" w:rsidRPr="00C14E36" w:rsidRDefault="00C14E36" w:rsidP="008B3F04">
      <w:pPr>
        <w:pStyle w:val="affff6"/>
        <w:spacing w:line="360" w:lineRule="exact"/>
        <w:ind w:firstLineChars="0" w:firstLine="0"/>
        <w:rPr>
          <w:rFonts w:ascii="Times New Roman"/>
        </w:rPr>
      </w:pPr>
      <w:r>
        <w:rPr>
          <w:rFonts w:ascii="Times New Roman" w:hint="eastAsia"/>
        </w:rPr>
        <w:t xml:space="preserve">A.2.4  </w:t>
      </w:r>
      <w:r>
        <w:rPr>
          <w:rFonts w:ascii="Times New Roman" w:hint="eastAsia"/>
        </w:rPr>
        <w:t>尺寸</w:t>
      </w:r>
    </w:p>
    <w:p w:rsidR="00C55296" w:rsidRDefault="00C14E36"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按条款</w:t>
      </w:r>
      <w:r>
        <w:rPr>
          <w:rFonts w:ascii="Times New Roman" w:hint="eastAsia"/>
        </w:rPr>
        <w:t>6</w:t>
      </w:r>
      <w:r>
        <w:rPr>
          <w:rFonts w:ascii="Times New Roman" w:hint="eastAsia"/>
        </w:rPr>
        <w:t>的要求调整驾驶座位置和驾驶座靠背，测量相关尺寸。</w:t>
      </w:r>
    </w:p>
    <w:p w:rsidR="00C55296" w:rsidRDefault="00C14E36"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——顶棚离驾驶座标志点的高度，</w:t>
      </w:r>
      <w:r>
        <w:rPr>
          <w:rFonts w:ascii="Times New Roman" w:hint="eastAsia"/>
        </w:rPr>
        <w:t>mm</w:t>
      </w:r>
    </w:p>
    <w:p w:rsidR="00C14E36" w:rsidRDefault="00C14E36"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——顶棚距离地板的高度，</w:t>
      </w:r>
      <w:r>
        <w:rPr>
          <w:rFonts w:ascii="Times New Roman" w:hint="eastAsia"/>
        </w:rPr>
        <w:t>mm</w:t>
      </w:r>
    </w:p>
    <w:p w:rsidR="00C14E36" w:rsidRDefault="00C14E36"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——在驾驶座标志点上面</w:t>
      </w:r>
      <w:r>
        <w:rPr>
          <w:rFonts w:ascii="Times New Roman" w:hint="eastAsia"/>
        </w:rPr>
        <w:t>(810+</w:t>
      </w:r>
      <w:r w:rsidRPr="00C14E36">
        <w:rPr>
          <w:rFonts w:ascii="Times New Roman" w:hint="eastAsia"/>
          <w:i/>
        </w:rPr>
        <w:t>a</w:t>
      </w:r>
      <w:r w:rsidRPr="00C14E36">
        <w:rPr>
          <w:rFonts w:ascii="Times New Roman" w:hint="eastAsia"/>
          <w:vertAlign w:val="subscript"/>
        </w:rPr>
        <w:t>v</w:t>
      </w:r>
      <w:r>
        <w:rPr>
          <w:rFonts w:ascii="Times New Roman" w:hint="eastAsia"/>
        </w:rPr>
        <w:t>)mm</w:t>
      </w:r>
      <w:r>
        <w:rPr>
          <w:rFonts w:ascii="Times New Roman" w:hint="eastAsia"/>
        </w:rPr>
        <w:t>处防护装置的内部宽度，</w:t>
      </w:r>
      <w:r>
        <w:rPr>
          <w:rFonts w:ascii="Times New Roman" w:hint="eastAsia"/>
        </w:rPr>
        <w:t>mm</w:t>
      </w:r>
    </w:p>
    <w:p w:rsidR="00C14E36" w:rsidRDefault="00C14E36"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——在驾驶座标志点上面方向盘中心处水平面内防护装置的内部宽度，</w:t>
      </w:r>
      <w:r>
        <w:rPr>
          <w:rFonts w:ascii="Times New Roman" w:hint="eastAsia"/>
        </w:rPr>
        <w:t>mm</w:t>
      </w:r>
    </w:p>
    <w:p w:rsidR="00C14E36" w:rsidRDefault="00C14E36"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——从方向盘中心到防护装置右边的距离，</w:t>
      </w:r>
      <w:r>
        <w:rPr>
          <w:rFonts w:ascii="Times New Roman" w:hint="eastAsia"/>
        </w:rPr>
        <w:t>mm</w:t>
      </w:r>
    </w:p>
    <w:p w:rsidR="00C14E36" w:rsidRDefault="00C14E36"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——从方向盘中心到防护装置左边的距离，</w:t>
      </w:r>
      <w:r>
        <w:rPr>
          <w:rFonts w:ascii="Times New Roman" w:hint="eastAsia"/>
        </w:rPr>
        <w:t>mm</w:t>
      </w:r>
    </w:p>
    <w:p w:rsidR="00C55296" w:rsidRDefault="00C14E36"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——从方向盘边缘到防护装置的最小距离，</w:t>
      </w:r>
      <w:r>
        <w:rPr>
          <w:rFonts w:ascii="Times New Roman" w:hint="eastAsia"/>
        </w:rPr>
        <w:t>mm</w:t>
      </w:r>
    </w:p>
    <w:p w:rsidR="00C14E36" w:rsidRDefault="00C14E36"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——在驾驶座标志点上面</w:t>
      </w:r>
      <w:r>
        <w:rPr>
          <w:rFonts w:ascii="Times New Roman" w:hint="eastAsia"/>
        </w:rPr>
        <w:t>(810+</w:t>
      </w:r>
      <w:r w:rsidRPr="00C14E36">
        <w:rPr>
          <w:rFonts w:ascii="Times New Roman" w:hint="eastAsia"/>
          <w:i/>
        </w:rPr>
        <w:t>a</w:t>
      </w:r>
      <w:r w:rsidRPr="00C14E36">
        <w:rPr>
          <w:rFonts w:ascii="Times New Roman" w:hint="eastAsia"/>
          <w:vertAlign w:val="subscript"/>
        </w:rPr>
        <w:t>v</w:t>
      </w:r>
      <w:r>
        <w:rPr>
          <w:rFonts w:ascii="Times New Roman" w:hint="eastAsia"/>
        </w:rPr>
        <w:t>)mm</w:t>
      </w:r>
      <w:r>
        <w:rPr>
          <w:rFonts w:ascii="Times New Roman" w:hint="eastAsia"/>
        </w:rPr>
        <w:t>处到防护装置</w:t>
      </w:r>
      <w:r w:rsidR="005B12CE">
        <w:rPr>
          <w:rFonts w:ascii="Times New Roman" w:hint="eastAsia"/>
        </w:rPr>
        <w:t>前边</w:t>
      </w:r>
      <w:r>
        <w:rPr>
          <w:rFonts w:ascii="Times New Roman" w:hint="eastAsia"/>
        </w:rPr>
        <w:t>的水平距离，</w:t>
      </w:r>
      <w:r>
        <w:rPr>
          <w:rFonts w:ascii="Times New Roman" w:hint="eastAsia"/>
        </w:rPr>
        <w:t>mm</w:t>
      </w:r>
    </w:p>
    <w:p w:rsidR="00C14E36" w:rsidRPr="00C14E36" w:rsidRDefault="00630B6D" w:rsidP="008B3F04">
      <w:pPr>
        <w:pStyle w:val="affff6"/>
        <w:spacing w:line="360" w:lineRule="exact"/>
        <w:ind w:firstLineChars="0" w:firstLine="0"/>
        <w:rPr>
          <w:rFonts w:ascii="Times New Roman"/>
        </w:rPr>
      </w:pPr>
      <w:r>
        <w:rPr>
          <w:rFonts w:ascii="Times New Roman" w:hint="eastAsia"/>
        </w:rPr>
        <w:t xml:space="preserve">A.2.5  </w:t>
      </w:r>
      <w:r>
        <w:rPr>
          <w:rFonts w:ascii="Times New Roman" w:hint="eastAsia"/>
        </w:rPr>
        <w:t>防护装置所有材料的技术规格</w:t>
      </w:r>
    </w:p>
    <w:p w:rsidR="00C55296" w:rsidRDefault="00630B6D"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防护装置所用材料的技术规格应符合</w:t>
      </w:r>
      <w:r>
        <w:rPr>
          <w:rFonts w:ascii="Times New Roman" w:hint="eastAsia"/>
        </w:rPr>
        <w:t>GB/T 700-2008</w:t>
      </w:r>
      <w:r>
        <w:rPr>
          <w:rFonts w:ascii="Times New Roman" w:hint="eastAsia"/>
        </w:rPr>
        <w:t>、</w:t>
      </w:r>
      <w:r>
        <w:rPr>
          <w:rFonts w:ascii="Times New Roman" w:hint="eastAsia"/>
        </w:rPr>
        <w:t>GB/T 3274-2017</w:t>
      </w:r>
      <w:r>
        <w:rPr>
          <w:rFonts w:ascii="Times New Roman" w:hint="eastAsia"/>
        </w:rPr>
        <w:t>的规定。</w:t>
      </w:r>
    </w:p>
    <w:p w:rsidR="00630B6D" w:rsidRDefault="00630B6D" w:rsidP="008B3F04">
      <w:pPr>
        <w:pStyle w:val="affff6"/>
        <w:spacing w:line="360" w:lineRule="exact"/>
        <w:ind w:firstLineChars="0" w:firstLine="0"/>
        <w:rPr>
          <w:rFonts w:ascii="Times New Roman"/>
        </w:rPr>
      </w:pPr>
      <w:r>
        <w:rPr>
          <w:rFonts w:ascii="Times New Roman" w:hint="eastAsia"/>
        </w:rPr>
        <w:t xml:space="preserve">A.2.5.1  </w:t>
      </w:r>
      <w:r>
        <w:rPr>
          <w:rFonts w:ascii="Times New Roman" w:hint="eastAsia"/>
        </w:rPr>
        <w:t>主框架</w:t>
      </w:r>
    </w:p>
    <w:p w:rsidR="00630B6D" w:rsidRDefault="00630B6D" w:rsidP="00630B6D">
      <w:pPr>
        <w:pStyle w:val="affff6"/>
        <w:spacing w:line="360" w:lineRule="exact"/>
        <w:ind w:firstLine="420"/>
        <w:rPr>
          <w:rFonts w:ascii="Times New Roman"/>
        </w:rPr>
      </w:pPr>
      <w:r>
        <w:rPr>
          <w:rFonts w:ascii="Times New Roman" w:hint="eastAsia"/>
        </w:rPr>
        <w:t>型材规格、材料及执行标准</w:t>
      </w:r>
    </w:p>
    <w:p w:rsidR="00630B6D" w:rsidRPr="00630B6D" w:rsidRDefault="00630B6D" w:rsidP="008B3F04">
      <w:pPr>
        <w:pStyle w:val="affff6"/>
        <w:spacing w:line="360" w:lineRule="exact"/>
        <w:ind w:firstLineChars="0" w:firstLine="0"/>
        <w:rPr>
          <w:rFonts w:ascii="Times New Roman"/>
        </w:rPr>
      </w:pPr>
      <w:r>
        <w:rPr>
          <w:rFonts w:ascii="Times New Roman" w:hint="eastAsia"/>
        </w:rPr>
        <w:lastRenderedPageBreak/>
        <w:t xml:space="preserve">A.2.5.2  </w:t>
      </w:r>
      <w:r>
        <w:rPr>
          <w:rFonts w:ascii="Times New Roman" w:hint="eastAsia"/>
        </w:rPr>
        <w:t>安装支架</w:t>
      </w:r>
    </w:p>
    <w:p w:rsidR="00630B6D" w:rsidRDefault="00630B6D" w:rsidP="00630B6D">
      <w:pPr>
        <w:pStyle w:val="affff6"/>
        <w:spacing w:line="360" w:lineRule="exact"/>
        <w:ind w:firstLine="420"/>
        <w:rPr>
          <w:rFonts w:ascii="Times New Roman"/>
        </w:rPr>
      </w:pPr>
      <w:r>
        <w:rPr>
          <w:rFonts w:ascii="Times New Roman" w:hint="eastAsia"/>
        </w:rPr>
        <w:t>型材规格、材料及执行标准</w:t>
      </w:r>
    </w:p>
    <w:p w:rsidR="00C55296" w:rsidRDefault="00630B6D" w:rsidP="008B3F04">
      <w:pPr>
        <w:pStyle w:val="affff6"/>
        <w:spacing w:line="360" w:lineRule="exact"/>
        <w:ind w:firstLineChars="0" w:firstLine="0"/>
        <w:rPr>
          <w:rFonts w:ascii="Times New Roman"/>
        </w:rPr>
      </w:pPr>
      <w:r>
        <w:rPr>
          <w:rFonts w:ascii="Times New Roman" w:hint="eastAsia"/>
        </w:rPr>
        <w:t xml:space="preserve">A.2.5.3  </w:t>
      </w:r>
      <w:r>
        <w:rPr>
          <w:rFonts w:ascii="Times New Roman" w:hint="eastAsia"/>
        </w:rPr>
        <w:t>玻璃</w:t>
      </w:r>
    </w:p>
    <w:p w:rsidR="00630B6D" w:rsidRDefault="00630B6D"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玻璃材料、厚度及执行标准</w:t>
      </w:r>
    </w:p>
    <w:p w:rsidR="00630B6D" w:rsidRDefault="00630B6D" w:rsidP="008B3F04">
      <w:pPr>
        <w:pStyle w:val="affff6"/>
        <w:spacing w:line="360" w:lineRule="exact"/>
        <w:ind w:firstLineChars="0" w:firstLine="0"/>
        <w:rPr>
          <w:rFonts w:ascii="Times New Roman"/>
        </w:rPr>
      </w:pPr>
      <w:r>
        <w:rPr>
          <w:rFonts w:ascii="Times New Roman" w:hint="eastAsia"/>
        </w:rPr>
        <w:t xml:space="preserve">A.2.5.4  </w:t>
      </w:r>
      <w:r>
        <w:rPr>
          <w:rFonts w:ascii="Times New Roman" w:hint="eastAsia"/>
        </w:rPr>
        <w:t>装配和安装用螺栓</w:t>
      </w:r>
    </w:p>
    <w:p w:rsidR="00630B6D" w:rsidRPr="00630B6D" w:rsidRDefault="00630B6D"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螺栓规格、数量及执行标准</w:t>
      </w:r>
    </w:p>
    <w:p w:rsidR="00C55296" w:rsidRDefault="00630B6D" w:rsidP="008B3F04">
      <w:pPr>
        <w:pStyle w:val="affff6"/>
        <w:spacing w:line="360" w:lineRule="exact"/>
        <w:ind w:firstLineChars="0" w:firstLine="0"/>
        <w:rPr>
          <w:rFonts w:ascii="Times New Roman"/>
        </w:rPr>
      </w:pPr>
      <w:r>
        <w:rPr>
          <w:rFonts w:ascii="Times New Roman" w:hint="eastAsia"/>
        </w:rPr>
        <w:t xml:space="preserve">A.3  </w:t>
      </w:r>
      <w:r>
        <w:rPr>
          <w:rFonts w:ascii="Times New Roman" w:hint="eastAsia"/>
        </w:rPr>
        <w:t>试验结果</w:t>
      </w:r>
    </w:p>
    <w:p w:rsidR="00C55296" w:rsidRDefault="00630B6D" w:rsidP="008B3F04">
      <w:pPr>
        <w:pStyle w:val="affff6"/>
        <w:spacing w:line="360" w:lineRule="exact"/>
        <w:ind w:firstLineChars="0" w:firstLine="0"/>
        <w:rPr>
          <w:rFonts w:ascii="Times New Roman"/>
        </w:rPr>
      </w:pPr>
      <w:r>
        <w:rPr>
          <w:rFonts w:ascii="Times New Roman" w:hint="eastAsia"/>
        </w:rPr>
        <w:t xml:space="preserve">A.3.1  </w:t>
      </w:r>
      <w:r>
        <w:rPr>
          <w:rFonts w:ascii="Times New Roman" w:hint="eastAsia"/>
        </w:rPr>
        <w:t>试验条件</w:t>
      </w:r>
    </w:p>
    <w:p w:rsidR="00C55296" w:rsidRDefault="00630B6D"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加载试验是在：</w:t>
      </w:r>
    </w:p>
    <w:p w:rsidR="00630B6D" w:rsidRDefault="00630B6D"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——左前方</w:t>
      </w:r>
      <w:r>
        <w:rPr>
          <w:rFonts w:ascii="Times New Roman" w:hint="eastAsia"/>
        </w:rPr>
        <w:t>/</w:t>
      </w:r>
      <w:r>
        <w:rPr>
          <w:rFonts w:ascii="Times New Roman" w:hint="eastAsia"/>
        </w:rPr>
        <w:t>右前方</w:t>
      </w:r>
    </w:p>
    <w:p w:rsidR="00630B6D" w:rsidRDefault="00630B6D"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——前顶部</w:t>
      </w:r>
    </w:p>
    <w:p w:rsidR="00630B6D" w:rsidRDefault="00630B6D"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——右侧边</w:t>
      </w:r>
      <w:r>
        <w:rPr>
          <w:rFonts w:ascii="Times New Roman" w:hint="eastAsia"/>
        </w:rPr>
        <w:t>/</w:t>
      </w:r>
      <w:r>
        <w:rPr>
          <w:rFonts w:ascii="Times New Roman" w:hint="eastAsia"/>
        </w:rPr>
        <w:t>左侧边</w:t>
      </w:r>
    </w:p>
    <w:p w:rsidR="00AC78F0" w:rsidRDefault="00AC78F0" w:rsidP="00AC78F0">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——后顶部</w:t>
      </w:r>
    </w:p>
    <w:p w:rsidR="00630B6D" w:rsidRDefault="00630B6D"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用于计算加载能量和压垮力的质量：</w:t>
      </w:r>
      <w:r w:rsidRPr="00630B6D">
        <w:rPr>
          <w:rFonts w:ascii="Times New Roman" w:hint="eastAsia"/>
          <w:u w:val="single"/>
        </w:rPr>
        <w:t xml:space="preserve">     </w:t>
      </w:r>
      <w:r>
        <w:rPr>
          <w:rFonts w:ascii="Times New Roman" w:hint="eastAsia"/>
          <w:u w:val="single"/>
        </w:rPr>
        <w:t xml:space="preserve"> </w:t>
      </w:r>
      <w:r>
        <w:rPr>
          <w:rFonts w:ascii="Times New Roman" w:hint="eastAsia"/>
        </w:rPr>
        <w:t xml:space="preserve"> kg</w:t>
      </w:r>
    </w:p>
    <w:p w:rsidR="00C55296" w:rsidRDefault="00630B6D"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施加的能量力：</w:t>
      </w:r>
    </w:p>
    <w:p w:rsidR="00630B6D" w:rsidRDefault="00630B6D"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——前</w:t>
      </w:r>
      <w:r>
        <w:rPr>
          <w:rFonts w:ascii="Times New Roman" w:hint="eastAsia"/>
        </w:rPr>
        <w:t xml:space="preserve">  </w:t>
      </w:r>
      <w:r>
        <w:rPr>
          <w:rFonts w:ascii="Times New Roman" w:hint="eastAsia"/>
        </w:rPr>
        <w:t>部：</w:t>
      </w:r>
      <w:r w:rsidRPr="00630B6D">
        <w:rPr>
          <w:rFonts w:ascii="Times New Roman" w:hint="eastAsia"/>
          <w:u w:val="single"/>
        </w:rPr>
        <w:t xml:space="preserve">  </w:t>
      </w:r>
      <w:r>
        <w:rPr>
          <w:rFonts w:ascii="Times New Roman" w:hint="eastAsia"/>
          <w:u w:val="single"/>
        </w:rPr>
        <w:t xml:space="preserve">  </w:t>
      </w:r>
      <w:r w:rsidRPr="00630B6D">
        <w:rPr>
          <w:rFonts w:ascii="Times New Roman" w:hint="eastAsia"/>
          <w:u w:val="single"/>
        </w:rPr>
        <w:t xml:space="preserve"> </w:t>
      </w:r>
      <w:r>
        <w:rPr>
          <w:rFonts w:ascii="Times New Roman" w:hint="eastAsia"/>
          <w:u w:val="single"/>
        </w:rPr>
        <w:t xml:space="preserve"> </w:t>
      </w:r>
      <w:r>
        <w:rPr>
          <w:rFonts w:ascii="Times New Roman" w:hint="eastAsia"/>
        </w:rPr>
        <w:t xml:space="preserve"> </w:t>
      </w:r>
      <w:r w:rsidR="000E146A">
        <w:rPr>
          <w:rFonts w:ascii="Times New Roman" w:hint="eastAsia"/>
        </w:rPr>
        <w:t>k</w:t>
      </w:r>
      <w:r>
        <w:rPr>
          <w:rFonts w:ascii="Times New Roman" w:hint="eastAsia"/>
        </w:rPr>
        <w:t>J</w:t>
      </w:r>
    </w:p>
    <w:p w:rsidR="00630B6D" w:rsidRDefault="00630B6D"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——压垮力：</w:t>
      </w:r>
      <w:r w:rsidRPr="00630B6D">
        <w:rPr>
          <w:rFonts w:ascii="Times New Roman" w:hint="eastAsia"/>
          <w:u w:val="single"/>
        </w:rPr>
        <w:t xml:space="preserve">      </w:t>
      </w:r>
      <w:r>
        <w:rPr>
          <w:rFonts w:ascii="Times New Roman" w:hint="eastAsia"/>
        </w:rPr>
        <w:t xml:space="preserve"> kN</w:t>
      </w:r>
    </w:p>
    <w:p w:rsidR="00630B6D" w:rsidRDefault="00630B6D" w:rsidP="00630B6D">
      <w:pPr>
        <w:pStyle w:val="affff6"/>
        <w:spacing w:line="360" w:lineRule="exact"/>
        <w:ind w:firstLineChars="0" w:firstLine="0"/>
        <w:rPr>
          <w:rFonts w:ascii="Times New Roman"/>
        </w:rPr>
      </w:pPr>
      <w:r>
        <w:rPr>
          <w:rFonts w:ascii="Times New Roman" w:hint="eastAsia"/>
        </w:rPr>
        <w:t xml:space="preserve">        </w:t>
      </w:r>
      <w:r>
        <w:rPr>
          <w:rFonts w:ascii="Times New Roman" w:hint="eastAsia"/>
        </w:rPr>
        <w:t>——侧</w:t>
      </w:r>
      <w:r>
        <w:rPr>
          <w:rFonts w:ascii="Times New Roman" w:hint="eastAsia"/>
        </w:rPr>
        <w:t xml:space="preserve">  </w:t>
      </w:r>
      <w:r>
        <w:rPr>
          <w:rFonts w:ascii="Times New Roman" w:hint="eastAsia"/>
        </w:rPr>
        <w:t>面：</w:t>
      </w:r>
      <w:r w:rsidRPr="00630B6D">
        <w:rPr>
          <w:rFonts w:ascii="Times New Roman" w:hint="eastAsia"/>
          <w:u w:val="single"/>
        </w:rPr>
        <w:t xml:space="preserve">  </w:t>
      </w:r>
      <w:r>
        <w:rPr>
          <w:rFonts w:ascii="Times New Roman" w:hint="eastAsia"/>
          <w:u w:val="single"/>
        </w:rPr>
        <w:t xml:space="preserve">  </w:t>
      </w:r>
      <w:r w:rsidRPr="00630B6D">
        <w:rPr>
          <w:rFonts w:ascii="Times New Roman" w:hint="eastAsia"/>
          <w:u w:val="single"/>
        </w:rPr>
        <w:t xml:space="preserve"> </w:t>
      </w:r>
      <w:r>
        <w:rPr>
          <w:rFonts w:ascii="Times New Roman" w:hint="eastAsia"/>
          <w:u w:val="single"/>
        </w:rPr>
        <w:t xml:space="preserve"> </w:t>
      </w:r>
      <w:r>
        <w:rPr>
          <w:rFonts w:ascii="Times New Roman" w:hint="eastAsia"/>
        </w:rPr>
        <w:t xml:space="preserve"> </w:t>
      </w:r>
      <w:r w:rsidR="000E146A">
        <w:rPr>
          <w:rFonts w:ascii="Times New Roman" w:hint="eastAsia"/>
        </w:rPr>
        <w:t>k</w:t>
      </w:r>
      <w:r>
        <w:rPr>
          <w:rFonts w:ascii="Times New Roman" w:hint="eastAsia"/>
        </w:rPr>
        <w:t>J</w:t>
      </w:r>
    </w:p>
    <w:p w:rsidR="00B77CFB" w:rsidRDefault="00B77CFB" w:rsidP="00B77CFB">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——压垮力：</w:t>
      </w:r>
      <w:r w:rsidRPr="00630B6D">
        <w:rPr>
          <w:rFonts w:ascii="Times New Roman" w:hint="eastAsia"/>
          <w:u w:val="single"/>
        </w:rPr>
        <w:t xml:space="preserve">      </w:t>
      </w:r>
      <w:r>
        <w:rPr>
          <w:rFonts w:ascii="Times New Roman" w:hint="eastAsia"/>
        </w:rPr>
        <w:t xml:space="preserve"> kN</w:t>
      </w:r>
    </w:p>
    <w:p w:rsidR="00630B6D" w:rsidRDefault="00711DA5" w:rsidP="008B3F04">
      <w:pPr>
        <w:pStyle w:val="affff6"/>
        <w:spacing w:line="360" w:lineRule="exact"/>
        <w:ind w:firstLineChars="0" w:firstLine="0"/>
        <w:rPr>
          <w:rFonts w:ascii="Times New Roman"/>
        </w:rPr>
      </w:pPr>
      <w:r>
        <w:rPr>
          <w:rFonts w:ascii="Times New Roman" w:hint="eastAsia"/>
        </w:rPr>
        <w:t xml:space="preserve">A.3.2  </w:t>
      </w:r>
      <w:r>
        <w:rPr>
          <w:rFonts w:ascii="Times New Roman" w:hint="eastAsia"/>
        </w:rPr>
        <w:t>试验后永久变形量的测量</w:t>
      </w:r>
    </w:p>
    <w:p w:rsidR="00711DA5" w:rsidRDefault="00711DA5" w:rsidP="008B3F04">
      <w:pPr>
        <w:pStyle w:val="affff6"/>
        <w:spacing w:line="360" w:lineRule="exact"/>
        <w:ind w:firstLineChars="0" w:firstLine="0"/>
        <w:rPr>
          <w:rFonts w:ascii="Times New Roman"/>
        </w:rPr>
      </w:pPr>
      <w:r>
        <w:rPr>
          <w:rFonts w:ascii="Times New Roman" w:hint="eastAsia"/>
        </w:rPr>
        <w:t xml:space="preserve">A.3.2.1  </w:t>
      </w:r>
      <w:r>
        <w:rPr>
          <w:rFonts w:ascii="Times New Roman" w:hint="eastAsia"/>
        </w:rPr>
        <w:t>各项试验后所测得的防护装置的最大永久变形量</w:t>
      </w:r>
    </w:p>
    <w:p w:rsidR="00711DA5" w:rsidRDefault="00711DA5"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后部（朝前</w:t>
      </w:r>
      <w:r>
        <w:rPr>
          <w:rFonts w:ascii="Times New Roman" w:hint="eastAsia"/>
        </w:rPr>
        <w:t>/</w:t>
      </w:r>
      <w:r>
        <w:rPr>
          <w:rFonts w:ascii="Times New Roman" w:hint="eastAsia"/>
        </w:rPr>
        <w:t>朝后）</w:t>
      </w:r>
    </w:p>
    <w:p w:rsidR="00711DA5" w:rsidRDefault="00711DA5"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——左边：</w:t>
      </w:r>
      <w:r w:rsidRPr="00630B6D">
        <w:rPr>
          <w:rFonts w:ascii="Times New Roman" w:hint="eastAsia"/>
          <w:u w:val="single"/>
        </w:rPr>
        <w:t xml:space="preserve">  </w:t>
      </w:r>
      <w:r>
        <w:rPr>
          <w:rFonts w:ascii="Times New Roman" w:hint="eastAsia"/>
          <w:u w:val="single"/>
        </w:rPr>
        <w:t xml:space="preserve">  </w:t>
      </w:r>
      <w:r w:rsidRPr="00630B6D">
        <w:rPr>
          <w:rFonts w:ascii="Times New Roman" w:hint="eastAsia"/>
          <w:u w:val="single"/>
        </w:rPr>
        <w:t xml:space="preserve"> </w:t>
      </w:r>
      <w:r>
        <w:rPr>
          <w:rFonts w:ascii="Times New Roman" w:hint="eastAsia"/>
          <w:u w:val="single"/>
        </w:rPr>
        <w:t xml:space="preserve"> </w:t>
      </w:r>
      <w:r>
        <w:rPr>
          <w:rFonts w:ascii="Times New Roman" w:hint="eastAsia"/>
        </w:rPr>
        <w:t xml:space="preserve"> mm</w:t>
      </w:r>
    </w:p>
    <w:p w:rsidR="00711DA5" w:rsidRDefault="00711DA5"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——右边：</w:t>
      </w:r>
      <w:r w:rsidRPr="00630B6D">
        <w:rPr>
          <w:rFonts w:ascii="Times New Roman" w:hint="eastAsia"/>
          <w:u w:val="single"/>
        </w:rPr>
        <w:t xml:space="preserve">  </w:t>
      </w:r>
      <w:r>
        <w:rPr>
          <w:rFonts w:ascii="Times New Roman" w:hint="eastAsia"/>
          <w:u w:val="single"/>
        </w:rPr>
        <w:t xml:space="preserve">  </w:t>
      </w:r>
      <w:r w:rsidRPr="00630B6D">
        <w:rPr>
          <w:rFonts w:ascii="Times New Roman" w:hint="eastAsia"/>
          <w:u w:val="single"/>
        </w:rPr>
        <w:t xml:space="preserve"> </w:t>
      </w:r>
      <w:r>
        <w:rPr>
          <w:rFonts w:ascii="Times New Roman" w:hint="eastAsia"/>
          <w:u w:val="single"/>
        </w:rPr>
        <w:t xml:space="preserve"> </w:t>
      </w:r>
      <w:r>
        <w:rPr>
          <w:rFonts w:ascii="Times New Roman" w:hint="eastAsia"/>
        </w:rPr>
        <w:t xml:space="preserve"> mm</w:t>
      </w:r>
    </w:p>
    <w:p w:rsidR="00711DA5" w:rsidRPr="00711DA5" w:rsidRDefault="00711DA5"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前部（朝前</w:t>
      </w:r>
      <w:r>
        <w:rPr>
          <w:rFonts w:ascii="Times New Roman" w:hint="eastAsia"/>
        </w:rPr>
        <w:t>/</w:t>
      </w:r>
      <w:r>
        <w:rPr>
          <w:rFonts w:ascii="Times New Roman" w:hint="eastAsia"/>
        </w:rPr>
        <w:t>朝后）</w:t>
      </w:r>
    </w:p>
    <w:p w:rsidR="00711DA5" w:rsidRDefault="00711DA5" w:rsidP="00711DA5">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——左边：</w:t>
      </w:r>
      <w:r w:rsidRPr="00630B6D">
        <w:rPr>
          <w:rFonts w:ascii="Times New Roman" w:hint="eastAsia"/>
          <w:u w:val="single"/>
        </w:rPr>
        <w:t xml:space="preserve">  </w:t>
      </w:r>
      <w:r>
        <w:rPr>
          <w:rFonts w:ascii="Times New Roman" w:hint="eastAsia"/>
          <w:u w:val="single"/>
        </w:rPr>
        <w:t xml:space="preserve">  </w:t>
      </w:r>
      <w:r w:rsidRPr="00630B6D">
        <w:rPr>
          <w:rFonts w:ascii="Times New Roman" w:hint="eastAsia"/>
          <w:u w:val="single"/>
        </w:rPr>
        <w:t xml:space="preserve"> </w:t>
      </w:r>
      <w:r>
        <w:rPr>
          <w:rFonts w:ascii="Times New Roman" w:hint="eastAsia"/>
          <w:u w:val="single"/>
        </w:rPr>
        <w:t xml:space="preserve"> </w:t>
      </w:r>
      <w:r>
        <w:rPr>
          <w:rFonts w:ascii="Times New Roman" w:hint="eastAsia"/>
        </w:rPr>
        <w:t xml:space="preserve"> mm</w:t>
      </w:r>
    </w:p>
    <w:p w:rsidR="00711DA5" w:rsidRDefault="00711DA5" w:rsidP="00711DA5">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——右边：</w:t>
      </w:r>
      <w:r w:rsidRPr="00630B6D">
        <w:rPr>
          <w:rFonts w:ascii="Times New Roman" w:hint="eastAsia"/>
          <w:u w:val="single"/>
        </w:rPr>
        <w:t xml:space="preserve">  </w:t>
      </w:r>
      <w:r>
        <w:rPr>
          <w:rFonts w:ascii="Times New Roman" w:hint="eastAsia"/>
          <w:u w:val="single"/>
        </w:rPr>
        <w:t xml:space="preserve">  </w:t>
      </w:r>
      <w:r w:rsidRPr="00630B6D">
        <w:rPr>
          <w:rFonts w:ascii="Times New Roman" w:hint="eastAsia"/>
          <w:u w:val="single"/>
        </w:rPr>
        <w:t xml:space="preserve"> </w:t>
      </w:r>
      <w:r>
        <w:rPr>
          <w:rFonts w:ascii="Times New Roman" w:hint="eastAsia"/>
          <w:u w:val="single"/>
        </w:rPr>
        <w:t xml:space="preserve"> </w:t>
      </w:r>
      <w:r>
        <w:rPr>
          <w:rFonts w:ascii="Times New Roman" w:hint="eastAsia"/>
        </w:rPr>
        <w:t xml:space="preserve"> mm</w:t>
      </w:r>
    </w:p>
    <w:p w:rsidR="00630B6D" w:rsidRDefault="00711DA5" w:rsidP="00711DA5">
      <w:pPr>
        <w:pStyle w:val="affff6"/>
        <w:spacing w:line="360" w:lineRule="exact"/>
        <w:ind w:firstLine="420"/>
        <w:rPr>
          <w:rFonts w:ascii="Times New Roman"/>
        </w:rPr>
      </w:pPr>
      <w:r>
        <w:rPr>
          <w:rFonts w:ascii="Times New Roman" w:hint="eastAsia"/>
        </w:rPr>
        <w:t>侧面（朝左</w:t>
      </w:r>
      <w:r>
        <w:rPr>
          <w:rFonts w:ascii="Times New Roman" w:hint="eastAsia"/>
        </w:rPr>
        <w:t>/</w:t>
      </w:r>
      <w:r>
        <w:rPr>
          <w:rFonts w:ascii="Times New Roman" w:hint="eastAsia"/>
        </w:rPr>
        <w:t>朝右）</w:t>
      </w:r>
    </w:p>
    <w:p w:rsidR="00711DA5" w:rsidRDefault="00711DA5" w:rsidP="00711DA5">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——前面：</w:t>
      </w:r>
      <w:r w:rsidRPr="00630B6D">
        <w:rPr>
          <w:rFonts w:ascii="Times New Roman" w:hint="eastAsia"/>
          <w:u w:val="single"/>
        </w:rPr>
        <w:t xml:space="preserve">  </w:t>
      </w:r>
      <w:r>
        <w:rPr>
          <w:rFonts w:ascii="Times New Roman" w:hint="eastAsia"/>
          <w:u w:val="single"/>
        </w:rPr>
        <w:t xml:space="preserve">  </w:t>
      </w:r>
      <w:r w:rsidRPr="00630B6D">
        <w:rPr>
          <w:rFonts w:ascii="Times New Roman" w:hint="eastAsia"/>
          <w:u w:val="single"/>
        </w:rPr>
        <w:t xml:space="preserve"> </w:t>
      </w:r>
      <w:r>
        <w:rPr>
          <w:rFonts w:ascii="Times New Roman" w:hint="eastAsia"/>
          <w:u w:val="single"/>
        </w:rPr>
        <w:t xml:space="preserve"> </w:t>
      </w:r>
      <w:r>
        <w:rPr>
          <w:rFonts w:ascii="Times New Roman" w:hint="eastAsia"/>
        </w:rPr>
        <w:t xml:space="preserve"> mm</w:t>
      </w:r>
    </w:p>
    <w:p w:rsidR="00711DA5" w:rsidRDefault="00711DA5" w:rsidP="00711DA5">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——后面：</w:t>
      </w:r>
      <w:r w:rsidRPr="00630B6D">
        <w:rPr>
          <w:rFonts w:ascii="Times New Roman" w:hint="eastAsia"/>
          <w:u w:val="single"/>
        </w:rPr>
        <w:t xml:space="preserve">  </w:t>
      </w:r>
      <w:r>
        <w:rPr>
          <w:rFonts w:ascii="Times New Roman" w:hint="eastAsia"/>
          <w:u w:val="single"/>
        </w:rPr>
        <w:t xml:space="preserve">  </w:t>
      </w:r>
      <w:r w:rsidRPr="00630B6D">
        <w:rPr>
          <w:rFonts w:ascii="Times New Roman" w:hint="eastAsia"/>
          <w:u w:val="single"/>
        </w:rPr>
        <w:t xml:space="preserve"> </w:t>
      </w:r>
      <w:r>
        <w:rPr>
          <w:rFonts w:ascii="Times New Roman" w:hint="eastAsia"/>
          <w:u w:val="single"/>
        </w:rPr>
        <w:t xml:space="preserve"> </w:t>
      </w:r>
      <w:r>
        <w:rPr>
          <w:rFonts w:ascii="Times New Roman" w:hint="eastAsia"/>
        </w:rPr>
        <w:t xml:space="preserve"> mm</w:t>
      </w:r>
    </w:p>
    <w:p w:rsidR="00711DA5" w:rsidRDefault="00711DA5" w:rsidP="00711DA5">
      <w:pPr>
        <w:pStyle w:val="affff6"/>
        <w:spacing w:line="360" w:lineRule="exact"/>
        <w:ind w:firstLine="420"/>
        <w:rPr>
          <w:rFonts w:ascii="Times New Roman"/>
        </w:rPr>
      </w:pPr>
      <w:r>
        <w:rPr>
          <w:rFonts w:ascii="Times New Roman" w:hint="eastAsia"/>
        </w:rPr>
        <w:t>顶部（朝下</w:t>
      </w:r>
      <w:r>
        <w:rPr>
          <w:rFonts w:ascii="Times New Roman" w:hint="eastAsia"/>
        </w:rPr>
        <w:t>/</w:t>
      </w:r>
      <w:r>
        <w:rPr>
          <w:rFonts w:ascii="Times New Roman" w:hint="eastAsia"/>
        </w:rPr>
        <w:t>朝上）</w:t>
      </w:r>
    </w:p>
    <w:p w:rsidR="00711DA5" w:rsidRDefault="00711DA5" w:rsidP="00711DA5">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——后面</w:t>
      </w:r>
      <w:r>
        <w:rPr>
          <w:rFonts w:ascii="Times New Roman" w:hint="eastAsia"/>
        </w:rPr>
        <w:t xml:space="preserve">  </w:t>
      </w:r>
      <w:r w:rsidR="00C34F81">
        <w:rPr>
          <w:rFonts w:ascii="Times New Roman" w:hint="eastAsia"/>
        </w:rPr>
        <w:t xml:space="preserve"> </w:t>
      </w:r>
      <w:r>
        <w:rPr>
          <w:rFonts w:ascii="Times New Roman" w:hint="eastAsia"/>
        </w:rPr>
        <w:t>左边：</w:t>
      </w:r>
      <w:r w:rsidRPr="00630B6D">
        <w:rPr>
          <w:rFonts w:ascii="Times New Roman" w:hint="eastAsia"/>
          <w:u w:val="single"/>
        </w:rPr>
        <w:t xml:space="preserve">  </w:t>
      </w:r>
      <w:r>
        <w:rPr>
          <w:rFonts w:ascii="Times New Roman" w:hint="eastAsia"/>
          <w:u w:val="single"/>
        </w:rPr>
        <w:t xml:space="preserve">  </w:t>
      </w:r>
      <w:r w:rsidRPr="00630B6D">
        <w:rPr>
          <w:rFonts w:ascii="Times New Roman" w:hint="eastAsia"/>
          <w:u w:val="single"/>
        </w:rPr>
        <w:t xml:space="preserve"> </w:t>
      </w:r>
      <w:r>
        <w:rPr>
          <w:rFonts w:ascii="Times New Roman" w:hint="eastAsia"/>
          <w:u w:val="single"/>
        </w:rPr>
        <w:t xml:space="preserve"> </w:t>
      </w:r>
      <w:r>
        <w:rPr>
          <w:rFonts w:ascii="Times New Roman" w:hint="eastAsia"/>
        </w:rPr>
        <w:t xml:space="preserve"> mm</w:t>
      </w:r>
    </w:p>
    <w:p w:rsidR="00711DA5" w:rsidRDefault="00711DA5" w:rsidP="00711DA5">
      <w:pPr>
        <w:pStyle w:val="affff6"/>
        <w:spacing w:line="360" w:lineRule="exact"/>
        <w:ind w:firstLineChars="0" w:firstLine="0"/>
        <w:rPr>
          <w:rFonts w:ascii="Times New Roman"/>
        </w:rPr>
      </w:pPr>
      <w:r>
        <w:rPr>
          <w:rFonts w:ascii="Times New Roman" w:hint="eastAsia"/>
        </w:rPr>
        <w:t xml:space="preserve">                  </w:t>
      </w:r>
      <w:r w:rsidR="00C34F81">
        <w:rPr>
          <w:rFonts w:ascii="Times New Roman" w:hint="eastAsia"/>
        </w:rPr>
        <w:t xml:space="preserve"> </w:t>
      </w:r>
      <w:r>
        <w:rPr>
          <w:rFonts w:ascii="Times New Roman" w:hint="eastAsia"/>
        </w:rPr>
        <w:t>右边：</w:t>
      </w:r>
      <w:r w:rsidRPr="00630B6D">
        <w:rPr>
          <w:rFonts w:ascii="Times New Roman" w:hint="eastAsia"/>
          <w:u w:val="single"/>
        </w:rPr>
        <w:t xml:space="preserve">  </w:t>
      </w:r>
      <w:r>
        <w:rPr>
          <w:rFonts w:ascii="Times New Roman" w:hint="eastAsia"/>
          <w:u w:val="single"/>
        </w:rPr>
        <w:t xml:space="preserve">  </w:t>
      </w:r>
      <w:r w:rsidRPr="00630B6D">
        <w:rPr>
          <w:rFonts w:ascii="Times New Roman" w:hint="eastAsia"/>
          <w:u w:val="single"/>
        </w:rPr>
        <w:t xml:space="preserve"> </w:t>
      </w:r>
      <w:r>
        <w:rPr>
          <w:rFonts w:ascii="Times New Roman" w:hint="eastAsia"/>
          <w:u w:val="single"/>
        </w:rPr>
        <w:t xml:space="preserve"> </w:t>
      </w:r>
      <w:r>
        <w:rPr>
          <w:rFonts w:ascii="Times New Roman" w:hint="eastAsia"/>
        </w:rPr>
        <w:t xml:space="preserve"> mm</w:t>
      </w:r>
    </w:p>
    <w:p w:rsidR="00711DA5" w:rsidRDefault="00711DA5" w:rsidP="00711DA5">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——前面</w:t>
      </w:r>
      <w:r>
        <w:rPr>
          <w:rFonts w:ascii="Times New Roman" w:hint="eastAsia"/>
        </w:rPr>
        <w:t xml:space="preserve">  </w:t>
      </w:r>
      <w:r w:rsidR="00C34F81">
        <w:rPr>
          <w:rFonts w:ascii="Times New Roman" w:hint="eastAsia"/>
        </w:rPr>
        <w:t xml:space="preserve"> </w:t>
      </w:r>
      <w:r>
        <w:rPr>
          <w:rFonts w:ascii="Times New Roman" w:hint="eastAsia"/>
        </w:rPr>
        <w:t>左边：</w:t>
      </w:r>
      <w:r w:rsidRPr="00630B6D">
        <w:rPr>
          <w:rFonts w:ascii="Times New Roman" w:hint="eastAsia"/>
          <w:u w:val="single"/>
        </w:rPr>
        <w:t xml:space="preserve">  </w:t>
      </w:r>
      <w:r>
        <w:rPr>
          <w:rFonts w:ascii="Times New Roman" w:hint="eastAsia"/>
          <w:u w:val="single"/>
        </w:rPr>
        <w:t xml:space="preserve">  </w:t>
      </w:r>
      <w:r w:rsidRPr="00630B6D">
        <w:rPr>
          <w:rFonts w:ascii="Times New Roman" w:hint="eastAsia"/>
          <w:u w:val="single"/>
        </w:rPr>
        <w:t xml:space="preserve"> </w:t>
      </w:r>
      <w:r>
        <w:rPr>
          <w:rFonts w:ascii="Times New Roman" w:hint="eastAsia"/>
          <w:u w:val="single"/>
        </w:rPr>
        <w:t xml:space="preserve"> </w:t>
      </w:r>
      <w:r>
        <w:rPr>
          <w:rFonts w:ascii="Times New Roman" w:hint="eastAsia"/>
        </w:rPr>
        <w:t xml:space="preserve"> mm</w:t>
      </w:r>
    </w:p>
    <w:p w:rsidR="00711DA5" w:rsidRDefault="00711DA5" w:rsidP="00711DA5">
      <w:pPr>
        <w:pStyle w:val="affff6"/>
        <w:spacing w:line="360" w:lineRule="exact"/>
        <w:ind w:firstLineChars="0" w:firstLine="0"/>
        <w:rPr>
          <w:rFonts w:ascii="Times New Roman"/>
        </w:rPr>
      </w:pPr>
      <w:r>
        <w:rPr>
          <w:rFonts w:ascii="Times New Roman" w:hint="eastAsia"/>
        </w:rPr>
        <w:t xml:space="preserve">                  </w:t>
      </w:r>
      <w:r w:rsidR="00C34F81">
        <w:rPr>
          <w:rFonts w:ascii="Times New Roman" w:hint="eastAsia"/>
        </w:rPr>
        <w:t xml:space="preserve"> </w:t>
      </w:r>
      <w:r>
        <w:rPr>
          <w:rFonts w:ascii="Times New Roman" w:hint="eastAsia"/>
        </w:rPr>
        <w:t>右边：</w:t>
      </w:r>
      <w:r w:rsidRPr="00630B6D">
        <w:rPr>
          <w:rFonts w:ascii="Times New Roman" w:hint="eastAsia"/>
          <w:u w:val="single"/>
        </w:rPr>
        <w:t xml:space="preserve">  </w:t>
      </w:r>
      <w:r>
        <w:rPr>
          <w:rFonts w:ascii="Times New Roman" w:hint="eastAsia"/>
          <w:u w:val="single"/>
        </w:rPr>
        <w:t xml:space="preserve">  </w:t>
      </w:r>
      <w:r w:rsidRPr="00630B6D">
        <w:rPr>
          <w:rFonts w:ascii="Times New Roman" w:hint="eastAsia"/>
          <w:u w:val="single"/>
        </w:rPr>
        <w:t xml:space="preserve"> </w:t>
      </w:r>
      <w:r>
        <w:rPr>
          <w:rFonts w:ascii="Times New Roman" w:hint="eastAsia"/>
          <w:u w:val="single"/>
        </w:rPr>
        <w:t xml:space="preserve"> </w:t>
      </w:r>
      <w:r>
        <w:rPr>
          <w:rFonts w:ascii="Times New Roman" w:hint="eastAsia"/>
        </w:rPr>
        <w:t xml:space="preserve"> mm</w:t>
      </w:r>
    </w:p>
    <w:p w:rsidR="00711DA5" w:rsidRPr="00C34F81" w:rsidRDefault="00C34F81" w:rsidP="00711DA5">
      <w:pPr>
        <w:pStyle w:val="affff6"/>
        <w:spacing w:line="360" w:lineRule="exact"/>
        <w:ind w:firstLineChars="0" w:firstLine="0"/>
        <w:rPr>
          <w:rFonts w:ascii="Times New Roman"/>
        </w:rPr>
      </w:pPr>
      <w:r>
        <w:rPr>
          <w:rFonts w:ascii="Times New Roman" w:hint="eastAsia"/>
        </w:rPr>
        <w:t xml:space="preserve">A.3.2.2  </w:t>
      </w:r>
      <w:r>
        <w:rPr>
          <w:rFonts w:ascii="Times New Roman" w:hint="eastAsia"/>
        </w:rPr>
        <w:t>侧向加载试验时瞬时变形和永久变形之间的总差值（弹性变形）：</w:t>
      </w:r>
      <w:r w:rsidRPr="00630B6D">
        <w:rPr>
          <w:rFonts w:ascii="Times New Roman" w:hint="eastAsia"/>
          <w:u w:val="single"/>
        </w:rPr>
        <w:t xml:space="preserve">  </w:t>
      </w:r>
      <w:r>
        <w:rPr>
          <w:rFonts w:ascii="Times New Roman" w:hint="eastAsia"/>
          <w:u w:val="single"/>
        </w:rPr>
        <w:t xml:space="preserve">  </w:t>
      </w:r>
      <w:r w:rsidRPr="00630B6D">
        <w:rPr>
          <w:rFonts w:ascii="Times New Roman" w:hint="eastAsia"/>
          <w:u w:val="single"/>
        </w:rPr>
        <w:t xml:space="preserve"> </w:t>
      </w:r>
      <w:r>
        <w:rPr>
          <w:rFonts w:ascii="Times New Roman" w:hint="eastAsia"/>
          <w:u w:val="single"/>
        </w:rPr>
        <w:t xml:space="preserve"> </w:t>
      </w:r>
      <w:r>
        <w:rPr>
          <w:rFonts w:ascii="Times New Roman" w:hint="eastAsia"/>
        </w:rPr>
        <w:t xml:space="preserve"> mm</w:t>
      </w:r>
    </w:p>
    <w:p w:rsidR="00630B6D" w:rsidRDefault="00EE0E65" w:rsidP="008B3F04">
      <w:pPr>
        <w:pStyle w:val="affff6"/>
        <w:spacing w:line="360" w:lineRule="exact"/>
        <w:ind w:firstLineChars="0" w:firstLine="0"/>
        <w:rPr>
          <w:rFonts w:ascii="Times New Roman"/>
        </w:rPr>
      </w:pPr>
      <w:r>
        <w:rPr>
          <w:rFonts w:ascii="Times New Roman" w:hint="eastAsia"/>
        </w:rPr>
        <w:lastRenderedPageBreak/>
        <w:t xml:space="preserve">A.3.3 </w:t>
      </w:r>
      <w:r>
        <w:rPr>
          <w:rFonts w:ascii="Times New Roman" w:hint="eastAsia"/>
        </w:rPr>
        <w:t>曲线图表</w:t>
      </w:r>
    </w:p>
    <w:p w:rsidR="00630B6D" w:rsidRDefault="00EE0E65" w:rsidP="008B3F04">
      <w:pPr>
        <w:pStyle w:val="affff6"/>
        <w:spacing w:line="360" w:lineRule="exact"/>
        <w:ind w:firstLineChars="0" w:firstLine="0"/>
        <w:rPr>
          <w:rFonts w:hAnsi="宋体"/>
          <w:szCs w:val="21"/>
        </w:rPr>
      </w:pPr>
      <w:r>
        <w:rPr>
          <w:rFonts w:ascii="Times New Roman" w:hint="eastAsia"/>
        </w:rPr>
        <w:t xml:space="preserve">    </w:t>
      </w:r>
      <w:r>
        <w:rPr>
          <w:rFonts w:ascii="Times New Roman" w:hint="eastAsia"/>
        </w:rPr>
        <w:t>——</w:t>
      </w:r>
      <w:r w:rsidRPr="00AF49EC">
        <w:rPr>
          <w:rFonts w:hAnsi="宋体" w:hint="eastAsia"/>
          <w:szCs w:val="21"/>
        </w:rPr>
        <w:t>纵向加载试验时载荷</w:t>
      </w:r>
      <w:r w:rsidRPr="00AF49EC">
        <w:rPr>
          <w:rFonts w:hAnsi="宋体"/>
          <w:szCs w:val="21"/>
        </w:rPr>
        <w:softHyphen/>
      </w:r>
      <w:r w:rsidRPr="00AF49EC">
        <w:rPr>
          <w:rFonts w:hAnsi="宋体" w:hint="eastAsia"/>
          <w:szCs w:val="21"/>
        </w:rPr>
        <w:softHyphen/>
        <w:t>—位移曲线图</w:t>
      </w:r>
    </w:p>
    <w:p w:rsidR="00EE0E65" w:rsidRPr="00EE0E65" w:rsidRDefault="00EE0E65"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w:t>
      </w:r>
      <w:r w:rsidR="00835C58">
        <w:rPr>
          <w:rFonts w:ascii="Times New Roman" w:hint="eastAsia"/>
        </w:rPr>
        <w:t>前</w:t>
      </w:r>
      <w:r w:rsidRPr="00AF49EC">
        <w:rPr>
          <w:rFonts w:hAnsi="宋体" w:hint="eastAsia"/>
          <w:szCs w:val="21"/>
        </w:rPr>
        <w:t>压垮试验时载荷</w:t>
      </w:r>
      <w:r w:rsidRPr="00AF49EC">
        <w:rPr>
          <w:rFonts w:hAnsi="宋体"/>
          <w:szCs w:val="21"/>
        </w:rPr>
        <w:softHyphen/>
      </w:r>
      <w:r w:rsidRPr="00AF49EC">
        <w:rPr>
          <w:rFonts w:hAnsi="宋体" w:hint="eastAsia"/>
          <w:szCs w:val="21"/>
        </w:rPr>
        <w:softHyphen/>
        <w:t>—时间曲线图</w:t>
      </w:r>
    </w:p>
    <w:p w:rsidR="00EE0E65" w:rsidRDefault="00EE0E65" w:rsidP="008B3F04">
      <w:pPr>
        <w:pStyle w:val="affff6"/>
        <w:spacing w:line="360" w:lineRule="exact"/>
        <w:ind w:firstLineChars="0" w:firstLine="0"/>
        <w:rPr>
          <w:rFonts w:ascii="Times New Roman"/>
        </w:rPr>
      </w:pPr>
      <w:r>
        <w:rPr>
          <w:rFonts w:ascii="Times New Roman" w:hint="eastAsia"/>
        </w:rPr>
        <w:t xml:space="preserve">    </w:t>
      </w:r>
      <w:r>
        <w:rPr>
          <w:rFonts w:ascii="Times New Roman" w:hint="eastAsia"/>
        </w:rPr>
        <w:t>——</w:t>
      </w:r>
      <w:r w:rsidRPr="00AF49EC">
        <w:rPr>
          <w:rFonts w:hAnsi="宋体" w:hint="eastAsia"/>
          <w:szCs w:val="21"/>
        </w:rPr>
        <w:t>侧向加载试验时载荷</w:t>
      </w:r>
      <w:r w:rsidRPr="00AF49EC">
        <w:rPr>
          <w:rFonts w:hAnsi="宋体"/>
          <w:szCs w:val="21"/>
        </w:rPr>
        <w:softHyphen/>
      </w:r>
      <w:r w:rsidRPr="00AF49EC">
        <w:rPr>
          <w:rFonts w:hAnsi="宋体" w:hint="eastAsia"/>
          <w:szCs w:val="21"/>
        </w:rPr>
        <w:softHyphen/>
        <w:t>—位移曲线图</w:t>
      </w:r>
    </w:p>
    <w:p w:rsidR="00835C58" w:rsidRPr="00EE0E65" w:rsidRDefault="00835C58" w:rsidP="00835C58">
      <w:pPr>
        <w:pStyle w:val="affff6"/>
        <w:spacing w:line="360" w:lineRule="exact"/>
        <w:ind w:firstLineChars="0" w:firstLine="0"/>
        <w:rPr>
          <w:rFonts w:ascii="Times New Roman"/>
        </w:rPr>
      </w:pPr>
      <w:r>
        <w:rPr>
          <w:rFonts w:ascii="Times New Roman" w:hint="eastAsia"/>
        </w:rPr>
        <w:t xml:space="preserve">    </w:t>
      </w:r>
      <w:r>
        <w:rPr>
          <w:rFonts w:ascii="Times New Roman" w:hint="eastAsia"/>
        </w:rPr>
        <w:t>——后</w:t>
      </w:r>
      <w:r w:rsidRPr="00AF49EC">
        <w:rPr>
          <w:rFonts w:hAnsi="宋体" w:hint="eastAsia"/>
          <w:szCs w:val="21"/>
        </w:rPr>
        <w:t>压垮试验时载荷</w:t>
      </w:r>
      <w:r w:rsidRPr="00AF49EC">
        <w:rPr>
          <w:rFonts w:hAnsi="宋体"/>
          <w:szCs w:val="21"/>
        </w:rPr>
        <w:softHyphen/>
      </w:r>
      <w:r w:rsidRPr="00AF49EC">
        <w:rPr>
          <w:rFonts w:hAnsi="宋体" w:hint="eastAsia"/>
          <w:szCs w:val="21"/>
        </w:rPr>
        <w:softHyphen/>
        <w:t>—时间曲线图</w:t>
      </w:r>
    </w:p>
    <w:p w:rsidR="00EE0E65" w:rsidRPr="00835C58" w:rsidRDefault="00EE0E65" w:rsidP="008B3F04">
      <w:pPr>
        <w:pStyle w:val="affff6"/>
        <w:spacing w:line="360" w:lineRule="exact"/>
        <w:ind w:firstLineChars="0" w:firstLine="0"/>
        <w:rPr>
          <w:rFonts w:ascii="Times New Roman"/>
        </w:rPr>
      </w:pPr>
    </w:p>
    <w:p w:rsidR="00C55296" w:rsidRDefault="00C55296" w:rsidP="008B3F04">
      <w:pPr>
        <w:pStyle w:val="affff6"/>
        <w:spacing w:line="360" w:lineRule="exact"/>
        <w:ind w:firstLineChars="0" w:firstLine="0"/>
        <w:rPr>
          <w:rFonts w:ascii="Times New Roman"/>
        </w:rPr>
      </w:pPr>
    </w:p>
    <w:p w:rsidR="00C55296" w:rsidRPr="00C55296" w:rsidRDefault="00C55296" w:rsidP="008B3F04">
      <w:pPr>
        <w:pStyle w:val="affff6"/>
        <w:spacing w:line="360" w:lineRule="exact"/>
        <w:ind w:firstLineChars="0" w:firstLine="0"/>
        <w:rPr>
          <w:rFonts w:ascii="Times New Roman"/>
        </w:rPr>
      </w:pPr>
    </w:p>
    <w:sectPr w:rsidR="00C55296" w:rsidRPr="00C55296" w:rsidSect="009908A3">
      <w:pgSz w:w="11906" w:h="16838" w:code="9"/>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B8A" w:rsidRDefault="006E6B8A" w:rsidP="00D86DB7">
      <w:r>
        <w:separator/>
      </w:r>
    </w:p>
    <w:p w:rsidR="006E6B8A" w:rsidRDefault="006E6B8A"/>
    <w:p w:rsidR="006E6B8A" w:rsidRDefault="006E6B8A"/>
  </w:endnote>
  <w:endnote w:type="continuationSeparator" w:id="0">
    <w:p w:rsidR="006E6B8A" w:rsidRDefault="006E6B8A" w:rsidP="00D86DB7">
      <w:r>
        <w:continuationSeparator/>
      </w:r>
    </w:p>
    <w:p w:rsidR="006E6B8A" w:rsidRDefault="006E6B8A"/>
    <w:p w:rsidR="006E6B8A" w:rsidRDefault="006E6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11" w:rsidRDefault="00A16511">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11" w:rsidRDefault="00A16511">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11" w:rsidRPr="00324EDD" w:rsidRDefault="00A16511"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11" w:rsidRDefault="00A16511" w:rsidP="00C94DF2">
    <w:pPr>
      <w:pStyle w:val="affff3"/>
    </w:pPr>
    <w:r>
      <w:fldChar w:fldCharType="begin"/>
    </w:r>
    <w:r>
      <w:instrText>PAGE   \* MERGEFORMAT</w:instrText>
    </w:r>
    <w:r>
      <w:fldChar w:fldCharType="separate"/>
    </w:r>
    <w:r w:rsidR="00B92BCE" w:rsidRPr="00B92BCE">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B8A" w:rsidRDefault="006E6B8A" w:rsidP="00D86DB7">
      <w:r>
        <w:separator/>
      </w:r>
    </w:p>
  </w:footnote>
  <w:footnote w:type="continuationSeparator" w:id="0">
    <w:p w:rsidR="006E6B8A" w:rsidRDefault="006E6B8A" w:rsidP="00D86DB7">
      <w:r>
        <w:continuationSeparator/>
      </w:r>
    </w:p>
    <w:p w:rsidR="006E6B8A" w:rsidRDefault="006E6B8A"/>
    <w:p w:rsidR="006E6B8A" w:rsidRDefault="006E6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11" w:rsidRDefault="00A16511">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11" w:rsidRPr="00E70388" w:rsidRDefault="00A16511"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11" w:rsidRPr="00324EDD" w:rsidRDefault="00A16511"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11" w:rsidRDefault="00A16511"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144764">
      <w:rPr>
        <w:noProof/>
      </w:rPr>
      <w:t>T/SAAMM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11" w:rsidRPr="00D84FA1" w:rsidRDefault="00A16511" w:rsidP="00A2271D">
    <w:pPr>
      <w:pStyle w:val="affffb"/>
    </w:pPr>
    <w:r>
      <w:fldChar w:fldCharType="begin"/>
    </w:r>
    <w:r>
      <w:instrText xml:space="preserve"> STYLEREF  标准文件_文件编号  \* MERGEFORMAT </w:instrText>
    </w:r>
    <w:r>
      <w:fldChar w:fldCharType="separate"/>
    </w:r>
    <w:r w:rsidR="00B92BCE">
      <w:t>T/SAAMM XXXX</w:t>
    </w:r>
    <w:r w:rsidR="00B92BCE">
      <w:t>—</w:t>
    </w:r>
    <w:r w:rsidR="00B92BCE">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55pt;height:33.8pt;visibility:visible;mso-wrap-style:square" o:bullet="t">
        <v:imagedata r:id="rId1" o:title="团标首页面字母T"/>
      </v:shape>
    </w:pict>
  </w:numPicBullet>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373124A"/>
    <w:multiLevelType w:val="hybridMultilevel"/>
    <w:tmpl w:val="AD4E22AE"/>
    <w:lvl w:ilvl="0" w:tplc="B274783A">
      <w:start w:val="1"/>
      <w:numFmt w:val="bullet"/>
      <w:lvlText w:val=""/>
      <w:lvlPicBulletId w:val="0"/>
      <w:lvlJc w:val="left"/>
      <w:pPr>
        <w:tabs>
          <w:tab w:val="num" w:pos="420"/>
        </w:tabs>
        <w:ind w:left="420" w:firstLine="0"/>
      </w:pPr>
      <w:rPr>
        <w:rFonts w:ascii="Symbol" w:hAnsi="Symbol" w:hint="default"/>
      </w:rPr>
    </w:lvl>
    <w:lvl w:ilvl="1" w:tplc="BC1E5678" w:tentative="1">
      <w:start w:val="1"/>
      <w:numFmt w:val="bullet"/>
      <w:lvlText w:val=""/>
      <w:lvlJc w:val="left"/>
      <w:pPr>
        <w:tabs>
          <w:tab w:val="num" w:pos="840"/>
        </w:tabs>
        <w:ind w:left="840" w:firstLine="0"/>
      </w:pPr>
      <w:rPr>
        <w:rFonts w:ascii="Symbol" w:hAnsi="Symbol" w:hint="default"/>
      </w:rPr>
    </w:lvl>
    <w:lvl w:ilvl="2" w:tplc="D564EE70" w:tentative="1">
      <w:start w:val="1"/>
      <w:numFmt w:val="bullet"/>
      <w:lvlText w:val=""/>
      <w:lvlJc w:val="left"/>
      <w:pPr>
        <w:tabs>
          <w:tab w:val="num" w:pos="1260"/>
        </w:tabs>
        <w:ind w:left="1260" w:firstLine="0"/>
      </w:pPr>
      <w:rPr>
        <w:rFonts w:ascii="Symbol" w:hAnsi="Symbol" w:hint="default"/>
      </w:rPr>
    </w:lvl>
    <w:lvl w:ilvl="3" w:tplc="CDBC4DE4" w:tentative="1">
      <w:start w:val="1"/>
      <w:numFmt w:val="bullet"/>
      <w:lvlText w:val=""/>
      <w:lvlJc w:val="left"/>
      <w:pPr>
        <w:tabs>
          <w:tab w:val="num" w:pos="1680"/>
        </w:tabs>
        <w:ind w:left="1680" w:firstLine="0"/>
      </w:pPr>
      <w:rPr>
        <w:rFonts w:ascii="Symbol" w:hAnsi="Symbol" w:hint="default"/>
      </w:rPr>
    </w:lvl>
    <w:lvl w:ilvl="4" w:tplc="B6742EB0" w:tentative="1">
      <w:start w:val="1"/>
      <w:numFmt w:val="bullet"/>
      <w:lvlText w:val=""/>
      <w:lvlJc w:val="left"/>
      <w:pPr>
        <w:tabs>
          <w:tab w:val="num" w:pos="2100"/>
        </w:tabs>
        <w:ind w:left="2100" w:firstLine="0"/>
      </w:pPr>
      <w:rPr>
        <w:rFonts w:ascii="Symbol" w:hAnsi="Symbol" w:hint="default"/>
      </w:rPr>
    </w:lvl>
    <w:lvl w:ilvl="5" w:tplc="9DCC3912" w:tentative="1">
      <w:start w:val="1"/>
      <w:numFmt w:val="bullet"/>
      <w:lvlText w:val=""/>
      <w:lvlJc w:val="left"/>
      <w:pPr>
        <w:tabs>
          <w:tab w:val="num" w:pos="2520"/>
        </w:tabs>
        <w:ind w:left="2520" w:firstLine="0"/>
      </w:pPr>
      <w:rPr>
        <w:rFonts w:ascii="Symbol" w:hAnsi="Symbol" w:hint="default"/>
      </w:rPr>
    </w:lvl>
    <w:lvl w:ilvl="6" w:tplc="CC78A808" w:tentative="1">
      <w:start w:val="1"/>
      <w:numFmt w:val="bullet"/>
      <w:lvlText w:val=""/>
      <w:lvlJc w:val="left"/>
      <w:pPr>
        <w:tabs>
          <w:tab w:val="num" w:pos="2940"/>
        </w:tabs>
        <w:ind w:left="2940" w:firstLine="0"/>
      </w:pPr>
      <w:rPr>
        <w:rFonts w:ascii="Symbol" w:hAnsi="Symbol" w:hint="default"/>
      </w:rPr>
    </w:lvl>
    <w:lvl w:ilvl="7" w:tplc="EAF65D3E" w:tentative="1">
      <w:start w:val="1"/>
      <w:numFmt w:val="bullet"/>
      <w:lvlText w:val=""/>
      <w:lvlJc w:val="left"/>
      <w:pPr>
        <w:tabs>
          <w:tab w:val="num" w:pos="3360"/>
        </w:tabs>
        <w:ind w:left="3360" w:firstLine="0"/>
      </w:pPr>
      <w:rPr>
        <w:rFonts w:ascii="Symbol" w:hAnsi="Symbol" w:hint="default"/>
      </w:rPr>
    </w:lvl>
    <w:lvl w:ilvl="8" w:tplc="769A9218" w:tentative="1">
      <w:start w:val="1"/>
      <w:numFmt w:val="bullet"/>
      <w:lvlText w:val=""/>
      <w:lvlJc w:val="left"/>
      <w:pPr>
        <w:tabs>
          <w:tab w:val="num" w:pos="3780"/>
        </w:tabs>
        <w:ind w:left="3780" w:firstLine="0"/>
      </w:pPr>
      <w:rPr>
        <w:rFonts w:ascii="Symbol" w:hAnsi="Symbol" w:hint="default"/>
      </w:rPr>
    </w:lvl>
  </w:abstractNum>
  <w:abstractNum w:abstractNumId="13">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1"/>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0"/>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2"/>
  </w:num>
  <w:num w:numId="42">
    <w:abstractNumId w:val="32"/>
  </w:num>
  <w:num w:numId="43">
    <w:abstractNumId w:val="32"/>
  </w:num>
  <w:num w:numId="44">
    <w:abstractNumId w:val="32"/>
  </w:num>
  <w:num w:numId="45">
    <w:abstractNumId w:val="32"/>
  </w:num>
  <w:num w:numId="46">
    <w:abstractNumId w:val="32"/>
  </w:num>
  <w:num w:numId="47">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n0L35Sxe3EKq8Gr4Vl3MF4Awj3lDeSaJRJXIKgmUjsu/km2xV9qM5qm2noRdb2awLMU6MmKdo9pJs7LRDvRV5Q==" w:salt="p371IBRJVNMEnvIl7bx8u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BC"/>
    <w:rsid w:val="0000040A"/>
    <w:rsid w:val="00000A94"/>
    <w:rsid w:val="00001972"/>
    <w:rsid w:val="00001D9A"/>
    <w:rsid w:val="0000677C"/>
    <w:rsid w:val="00007B3A"/>
    <w:rsid w:val="000107E0"/>
    <w:rsid w:val="00011FDE"/>
    <w:rsid w:val="00012FFD"/>
    <w:rsid w:val="00014162"/>
    <w:rsid w:val="00014232"/>
    <w:rsid w:val="00014340"/>
    <w:rsid w:val="00016A9C"/>
    <w:rsid w:val="00022184"/>
    <w:rsid w:val="00022762"/>
    <w:rsid w:val="000238E0"/>
    <w:rsid w:val="000249DB"/>
    <w:rsid w:val="0002595E"/>
    <w:rsid w:val="000262D3"/>
    <w:rsid w:val="000303C3"/>
    <w:rsid w:val="000331D3"/>
    <w:rsid w:val="000346A5"/>
    <w:rsid w:val="000359C3"/>
    <w:rsid w:val="00035A7D"/>
    <w:rsid w:val="000365ED"/>
    <w:rsid w:val="0004249A"/>
    <w:rsid w:val="00043282"/>
    <w:rsid w:val="00044286"/>
    <w:rsid w:val="00046371"/>
    <w:rsid w:val="00047F28"/>
    <w:rsid w:val="000503AA"/>
    <w:rsid w:val="000506A1"/>
    <w:rsid w:val="00050833"/>
    <w:rsid w:val="000515DD"/>
    <w:rsid w:val="0005265A"/>
    <w:rsid w:val="000539DD"/>
    <w:rsid w:val="00053BD3"/>
    <w:rsid w:val="000556ED"/>
    <w:rsid w:val="00055FE2"/>
    <w:rsid w:val="0005616F"/>
    <w:rsid w:val="00056AED"/>
    <w:rsid w:val="00060C2E"/>
    <w:rsid w:val="00061033"/>
    <w:rsid w:val="000619E9"/>
    <w:rsid w:val="000622D4"/>
    <w:rsid w:val="0006357D"/>
    <w:rsid w:val="0006575B"/>
    <w:rsid w:val="00067F1E"/>
    <w:rsid w:val="00071CC0"/>
    <w:rsid w:val="00071CFC"/>
    <w:rsid w:val="00071D8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527E"/>
    <w:rsid w:val="000A7311"/>
    <w:rsid w:val="000B060F"/>
    <w:rsid w:val="000B1592"/>
    <w:rsid w:val="000B1FF2"/>
    <w:rsid w:val="000B3CDA"/>
    <w:rsid w:val="000B6A0B"/>
    <w:rsid w:val="000C0F6C"/>
    <w:rsid w:val="000C11DB"/>
    <w:rsid w:val="000C1492"/>
    <w:rsid w:val="000C2FBD"/>
    <w:rsid w:val="000C4040"/>
    <w:rsid w:val="000C45BE"/>
    <w:rsid w:val="000C4B41"/>
    <w:rsid w:val="000C57D6"/>
    <w:rsid w:val="000C6362"/>
    <w:rsid w:val="000C7666"/>
    <w:rsid w:val="000D0A9C"/>
    <w:rsid w:val="000D1795"/>
    <w:rsid w:val="000D329A"/>
    <w:rsid w:val="000D46C5"/>
    <w:rsid w:val="000D4B9C"/>
    <w:rsid w:val="000D4EB6"/>
    <w:rsid w:val="000D753B"/>
    <w:rsid w:val="000E146A"/>
    <w:rsid w:val="000E2650"/>
    <w:rsid w:val="000E4B02"/>
    <w:rsid w:val="000E4C9E"/>
    <w:rsid w:val="000E6FD7"/>
    <w:rsid w:val="000F06E1"/>
    <w:rsid w:val="000F0E3C"/>
    <w:rsid w:val="000F19D5"/>
    <w:rsid w:val="000F4050"/>
    <w:rsid w:val="000F4AEA"/>
    <w:rsid w:val="000F5012"/>
    <w:rsid w:val="000F67E9"/>
    <w:rsid w:val="00104926"/>
    <w:rsid w:val="00113B1E"/>
    <w:rsid w:val="001153EF"/>
    <w:rsid w:val="0011711C"/>
    <w:rsid w:val="00124E4F"/>
    <w:rsid w:val="001260B7"/>
    <w:rsid w:val="001265CB"/>
    <w:rsid w:val="001321C6"/>
    <w:rsid w:val="001325C4"/>
    <w:rsid w:val="00133010"/>
    <w:rsid w:val="001338EE"/>
    <w:rsid w:val="00133AAE"/>
    <w:rsid w:val="00135323"/>
    <w:rsid w:val="001356C4"/>
    <w:rsid w:val="00137565"/>
    <w:rsid w:val="00141114"/>
    <w:rsid w:val="00142103"/>
    <w:rsid w:val="00142969"/>
    <w:rsid w:val="001446C2"/>
    <w:rsid w:val="00144764"/>
    <w:rsid w:val="001457E7"/>
    <w:rsid w:val="00145D9D"/>
    <w:rsid w:val="00146388"/>
    <w:rsid w:val="00146A1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DCC"/>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36EF"/>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2251"/>
    <w:rsid w:val="002142EA"/>
    <w:rsid w:val="00215ADD"/>
    <w:rsid w:val="002204BB"/>
    <w:rsid w:val="00220CAC"/>
    <w:rsid w:val="00221B79"/>
    <w:rsid w:val="00221C6B"/>
    <w:rsid w:val="00224C4F"/>
    <w:rsid w:val="002253A1"/>
    <w:rsid w:val="00225CF8"/>
    <w:rsid w:val="0022794E"/>
    <w:rsid w:val="002335BD"/>
    <w:rsid w:val="00233D64"/>
    <w:rsid w:val="0023482A"/>
    <w:rsid w:val="002359CB"/>
    <w:rsid w:val="00242D17"/>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287"/>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3525"/>
    <w:rsid w:val="002D42B5"/>
    <w:rsid w:val="002D4F1A"/>
    <w:rsid w:val="002D6EC6"/>
    <w:rsid w:val="002D79AC"/>
    <w:rsid w:val="002E039D"/>
    <w:rsid w:val="002E4D5A"/>
    <w:rsid w:val="002E6326"/>
    <w:rsid w:val="002F13D7"/>
    <w:rsid w:val="002F30E0"/>
    <w:rsid w:val="002F35E4"/>
    <w:rsid w:val="002F3730"/>
    <w:rsid w:val="002F38E1"/>
    <w:rsid w:val="002F7AF6"/>
    <w:rsid w:val="00300E63"/>
    <w:rsid w:val="00301EFE"/>
    <w:rsid w:val="00302F5F"/>
    <w:rsid w:val="0030441D"/>
    <w:rsid w:val="00306063"/>
    <w:rsid w:val="00313B85"/>
    <w:rsid w:val="00317988"/>
    <w:rsid w:val="003221B4"/>
    <w:rsid w:val="0032258D"/>
    <w:rsid w:val="00322E62"/>
    <w:rsid w:val="00324D13"/>
    <w:rsid w:val="00324EDD"/>
    <w:rsid w:val="003331E4"/>
    <w:rsid w:val="00335945"/>
    <w:rsid w:val="00336C64"/>
    <w:rsid w:val="00337162"/>
    <w:rsid w:val="0034194F"/>
    <w:rsid w:val="00342DD3"/>
    <w:rsid w:val="00344605"/>
    <w:rsid w:val="0034471F"/>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244A"/>
    <w:rsid w:val="003A3D9C"/>
    <w:rsid w:val="003A4077"/>
    <w:rsid w:val="003A4AA7"/>
    <w:rsid w:val="003A665E"/>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5D12"/>
    <w:rsid w:val="003E660F"/>
    <w:rsid w:val="003F0841"/>
    <w:rsid w:val="003F1050"/>
    <w:rsid w:val="003F23D3"/>
    <w:rsid w:val="003F3F08"/>
    <w:rsid w:val="003F49F1"/>
    <w:rsid w:val="003F6272"/>
    <w:rsid w:val="00400E72"/>
    <w:rsid w:val="00401400"/>
    <w:rsid w:val="00403B5C"/>
    <w:rsid w:val="00404869"/>
    <w:rsid w:val="00405884"/>
    <w:rsid w:val="00407D39"/>
    <w:rsid w:val="004136A1"/>
    <w:rsid w:val="00413D24"/>
    <w:rsid w:val="0041477A"/>
    <w:rsid w:val="004167A3"/>
    <w:rsid w:val="00424745"/>
    <w:rsid w:val="00432DAA"/>
    <w:rsid w:val="00434305"/>
    <w:rsid w:val="00435DF7"/>
    <w:rsid w:val="0044083F"/>
    <w:rsid w:val="00441AE7"/>
    <w:rsid w:val="00445574"/>
    <w:rsid w:val="004467FB"/>
    <w:rsid w:val="00452D6B"/>
    <w:rsid w:val="00454484"/>
    <w:rsid w:val="0045517B"/>
    <w:rsid w:val="0046267C"/>
    <w:rsid w:val="00463B77"/>
    <w:rsid w:val="00463C7B"/>
    <w:rsid w:val="004644A6"/>
    <w:rsid w:val="004659BD"/>
    <w:rsid w:val="00470421"/>
    <w:rsid w:val="00470775"/>
    <w:rsid w:val="00471A78"/>
    <w:rsid w:val="004746B1"/>
    <w:rsid w:val="0047583F"/>
    <w:rsid w:val="00475DE8"/>
    <w:rsid w:val="00481C44"/>
    <w:rsid w:val="00484936"/>
    <w:rsid w:val="00485C89"/>
    <w:rsid w:val="00486BE3"/>
    <w:rsid w:val="004905E4"/>
    <w:rsid w:val="00490A89"/>
    <w:rsid w:val="00490AB4"/>
    <w:rsid w:val="00492F02"/>
    <w:rsid w:val="004939AE"/>
    <w:rsid w:val="0049401B"/>
    <w:rsid w:val="004A12DF"/>
    <w:rsid w:val="004A1BA8"/>
    <w:rsid w:val="004A4B57"/>
    <w:rsid w:val="004A615D"/>
    <w:rsid w:val="004A63FA"/>
    <w:rsid w:val="004A6A3D"/>
    <w:rsid w:val="004B0272"/>
    <w:rsid w:val="004B2701"/>
    <w:rsid w:val="004B2E1B"/>
    <w:rsid w:val="004B3AA8"/>
    <w:rsid w:val="004B3E93"/>
    <w:rsid w:val="004C1FBC"/>
    <w:rsid w:val="004C25A2"/>
    <w:rsid w:val="004C2D2F"/>
    <w:rsid w:val="004C3F1D"/>
    <w:rsid w:val="004C458D"/>
    <w:rsid w:val="004C7556"/>
    <w:rsid w:val="004C77EA"/>
    <w:rsid w:val="004C7E8B"/>
    <w:rsid w:val="004C7E9D"/>
    <w:rsid w:val="004C7F67"/>
    <w:rsid w:val="004D076D"/>
    <w:rsid w:val="004D0EF1"/>
    <w:rsid w:val="004D212C"/>
    <w:rsid w:val="004D2253"/>
    <w:rsid w:val="004D4406"/>
    <w:rsid w:val="004D5985"/>
    <w:rsid w:val="004D7C42"/>
    <w:rsid w:val="004E0465"/>
    <w:rsid w:val="004E053A"/>
    <w:rsid w:val="004E127B"/>
    <w:rsid w:val="004E1C0A"/>
    <w:rsid w:val="004E30C5"/>
    <w:rsid w:val="004E4AA5"/>
    <w:rsid w:val="004E4AEE"/>
    <w:rsid w:val="004E59E3"/>
    <w:rsid w:val="004E67C0"/>
    <w:rsid w:val="004F0507"/>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00B2"/>
    <w:rsid w:val="005220EC"/>
    <w:rsid w:val="00523F95"/>
    <w:rsid w:val="00524D65"/>
    <w:rsid w:val="00525B16"/>
    <w:rsid w:val="00533D04"/>
    <w:rsid w:val="00534804"/>
    <w:rsid w:val="00534BDF"/>
    <w:rsid w:val="005354EA"/>
    <w:rsid w:val="0053585F"/>
    <w:rsid w:val="00535EC4"/>
    <w:rsid w:val="00535ED9"/>
    <w:rsid w:val="0053692B"/>
    <w:rsid w:val="00541853"/>
    <w:rsid w:val="005418CF"/>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47"/>
    <w:rsid w:val="00587ADD"/>
    <w:rsid w:val="00593A49"/>
    <w:rsid w:val="005952FC"/>
    <w:rsid w:val="00596160"/>
    <w:rsid w:val="005966E2"/>
    <w:rsid w:val="00597007"/>
    <w:rsid w:val="005A0966"/>
    <w:rsid w:val="005A11B7"/>
    <w:rsid w:val="005A260B"/>
    <w:rsid w:val="005A4A1B"/>
    <w:rsid w:val="005A7830"/>
    <w:rsid w:val="005A7FCE"/>
    <w:rsid w:val="005B0F3F"/>
    <w:rsid w:val="005B12CE"/>
    <w:rsid w:val="005B191C"/>
    <w:rsid w:val="005B4903"/>
    <w:rsid w:val="005B51CE"/>
    <w:rsid w:val="005B5885"/>
    <w:rsid w:val="005B5CD7"/>
    <w:rsid w:val="005B6CF6"/>
    <w:rsid w:val="005B7422"/>
    <w:rsid w:val="005C0F04"/>
    <w:rsid w:val="005C29B8"/>
    <w:rsid w:val="005C5F21"/>
    <w:rsid w:val="005C63FD"/>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1B01"/>
    <w:rsid w:val="00612952"/>
    <w:rsid w:val="00612A7F"/>
    <w:rsid w:val="00614CC1"/>
    <w:rsid w:val="00615A9D"/>
    <w:rsid w:val="00617387"/>
    <w:rsid w:val="006205D6"/>
    <w:rsid w:val="0062142C"/>
    <w:rsid w:val="006252D8"/>
    <w:rsid w:val="006259BC"/>
    <w:rsid w:val="0062636B"/>
    <w:rsid w:val="00630B6D"/>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5C4"/>
    <w:rsid w:val="00655D4F"/>
    <w:rsid w:val="00656D29"/>
    <w:rsid w:val="006640E5"/>
    <w:rsid w:val="006646F1"/>
    <w:rsid w:val="00664929"/>
    <w:rsid w:val="00664F62"/>
    <w:rsid w:val="006655E1"/>
    <w:rsid w:val="00667203"/>
    <w:rsid w:val="00671664"/>
    <w:rsid w:val="00672060"/>
    <w:rsid w:val="00672BFD"/>
    <w:rsid w:val="006770F4"/>
    <w:rsid w:val="00677A84"/>
    <w:rsid w:val="0068026D"/>
    <w:rsid w:val="00680A27"/>
    <w:rsid w:val="006816A4"/>
    <w:rsid w:val="006819B8"/>
    <w:rsid w:val="006840A6"/>
    <w:rsid w:val="006850CD"/>
    <w:rsid w:val="00685AAB"/>
    <w:rsid w:val="006A008D"/>
    <w:rsid w:val="006A07AA"/>
    <w:rsid w:val="006A25E5"/>
    <w:rsid w:val="006A2B46"/>
    <w:rsid w:val="006A336D"/>
    <w:rsid w:val="006A37B9"/>
    <w:rsid w:val="006B2672"/>
    <w:rsid w:val="006B54BF"/>
    <w:rsid w:val="006B5F44"/>
    <w:rsid w:val="006B5F90"/>
    <w:rsid w:val="006B62E4"/>
    <w:rsid w:val="006C015D"/>
    <w:rsid w:val="006C1BBA"/>
    <w:rsid w:val="006C2079"/>
    <w:rsid w:val="006C56B8"/>
    <w:rsid w:val="006C5A62"/>
    <w:rsid w:val="006C5D68"/>
    <w:rsid w:val="006C6976"/>
    <w:rsid w:val="006C6DD0"/>
    <w:rsid w:val="006D04EA"/>
    <w:rsid w:val="006D16C4"/>
    <w:rsid w:val="006D3E96"/>
    <w:rsid w:val="006D4515"/>
    <w:rsid w:val="006D4BB1"/>
    <w:rsid w:val="006D6593"/>
    <w:rsid w:val="006E5A15"/>
    <w:rsid w:val="006E5D44"/>
    <w:rsid w:val="006E6B8A"/>
    <w:rsid w:val="006F03A8"/>
    <w:rsid w:val="006F2ACA"/>
    <w:rsid w:val="006F2ADC"/>
    <w:rsid w:val="006F2BFE"/>
    <w:rsid w:val="006F31E9"/>
    <w:rsid w:val="006F6284"/>
    <w:rsid w:val="007002C5"/>
    <w:rsid w:val="007019F3"/>
    <w:rsid w:val="00704387"/>
    <w:rsid w:val="00707669"/>
    <w:rsid w:val="00711CBA"/>
    <w:rsid w:val="00711DA5"/>
    <w:rsid w:val="00711FB5"/>
    <w:rsid w:val="00712A01"/>
    <w:rsid w:val="00714F58"/>
    <w:rsid w:val="0072086B"/>
    <w:rsid w:val="007208DC"/>
    <w:rsid w:val="00722FBF"/>
    <w:rsid w:val="00722FC2"/>
    <w:rsid w:val="00724E1B"/>
    <w:rsid w:val="00725949"/>
    <w:rsid w:val="00727FA2"/>
    <w:rsid w:val="00730F43"/>
    <w:rsid w:val="00732234"/>
    <w:rsid w:val="007322D9"/>
    <w:rsid w:val="00732BC0"/>
    <w:rsid w:val="0073720F"/>
    <w:rsid w:val="00737796"/>
    <w:rsid w:val="0074165C"/>
    <w:rsid w:val="00742C35"/>
    <w:rsid w:val="007432CA"/>
    <w:rsid w:val="007439EB"/>
    <w:rsid w:val="00743CB4"/>
    <w:rsid w:val="00743EAA"/>
    <w:rsid w:val="00743F0A"/>
    <w:rsid w:val="007444E8"/>
    <w:rsid w:val="0074548E"/>
    <w:rsid w:val="00745773"/>
    <w:rsid w:val="00746800"/>
    <w:rsid w:val="007501A8"/>
    <w:rsid w:val="00750D61"/>
    <w:rsid w:val="00750EE1"/>
    <w:rsid w:val="00752B4D"/>
    <w:rsid w:val="00755402"/>
    <w:rsid w:val="00756B26"/>
    <w:rsid w:val="00756EDF"/>
    <w:rsid w:val="007600E3"/>
    <w:rsid w:val="0076271A"/>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3F1"/>
    <w:rsid w:val="007B68EA"/>
    <w:rsid w:val="007B6BB6"/>
    <w:rsid w:val="007B7453"/>
    <w:rsid w:val="007C21F1"/>
    <w:rsid w:val="007C2D89"/>
    <w:rsid w:val="007C4593"/>
    <w:rsid w:val="007C5309"/>
    <w:rsid w:val="007C6069"/>
    <w:rsid w:val="007D06C4"/>
    <w:rsid w:val="007D1352"/>
    <w:rsid w:val="007D2508"/>
    <w:rsid w:val="007D346A"/>
    <w:rsid w:val="007D37D2"/>
    <w:rsid w:val="007D6518"/>
    <w:rsid w:val="007D76BD"/>
    <w:rsid w:val="007E0BF1"/>
    <w:rsid w:val="007E6B6A"/>
    <w:rsid w:val="007F0ED8"/>
    <w:rsid w:val="007F0F63"/>
    <w:rsid w:val="007F75CE"/>
    <w:rsid w:val="008013A4"/>
    <w:rsid w:val="008027CE"/>
    <w:rsid w:val="00802F42"/>
    <w:rsid w:val="00804383"/>
    <w:rsid w:val="00804BB7"/>
    <w:rsid w:val="00804D41"/>
    <w:rsid w:val="0080725B"/>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1AE0"/>
    <w:rsid w:val="0083348C"/>
    <w:rsid w:val="00835C58"/>
    <w:rsid w:val="008373D3"/>
    <w:rsid w:val="00840617"/>
    <w:rsid w:val="00840F84"/>
    <w:rsid w:val="00842A47"/>
    <w:rsid w:val="008435E5"/>
    <w:rsid w:val="00843C13"/>
    <w:rsid w:val="008454F8"/>
    <w:rsid w:val="0084563C"/>
    <w:rsid w:val="0085173A"/>
    <w:rsid w:val="008551D0"/>
    <w:rsid w:val="008603CE"/>
    <w:rsid w:val="008620FC"/>
    <w:rsid w:val="008627A5"/>
    <w:rsid w:val="00863E05"/>
    <w:rsid w:val="00865ACA"/>
    <w:rsid w:val="00865D28"/>
    <w:rsid w:val="00865F85"/>
    <w:rsid w:val="00867C10"/>
    <w:rsid w:val="00870439"/>
    <w:rsid w:val="00870DA1"/>
    <w:rsid w:val="00880C07"/>
    <w:rsid w:val="00883F93"/>
    <w:rsid w:val="00884DB3"/>
    <w:rsid w:val="00885104"/>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3F04"/>
    <w:rsid w:val="008B4AC4"/>
    <w:rsid w:val="008B4C4F"/>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0B31"/>
    <w:rsid w:val="00911BE5"/>
    <w:rsid w:val="00913CA9"/>
    <w:rsid w:val="009145AE"/>
    <w:rsid w:val="009146CE"/>
    <w:rsid w:val="00914CA7"/>
    <w:rsid w:val="00915C3E"/>
    <w:rsid w:val="009161A8"/>
    <w:rsid w:val="009245AE"/>
    <w:rsid w:val="009245F5"/>
    <w:rsid w:val="009249EC"/>
    <w:rsid w:val="009273B3"/>
    <w:rsid w:val="009305B5"/>
    <w:rsid w:val="009325AA"/>
    <w:rsid w:val="009378DD"/>
    <w:rsid w:val="009429D5"/>
    <w:rsid w:val="00942BF1"/>
    <w:rsid w:val="00945180"/>
    <w:rsid w:val="00945428"/>
    <w:rsid w:val="0094607B"/>
    <w:rsid w:val="00953604"/>
    <w:rsid w:val="0095496B"/>
    <w:rsid w:val="00960F1E"/>
    <w:rsid w:val="009610DC"/>
    <w:rsid w:val="00961490"/>
    <w:rsid w:val="0096231B"/>
    <w:rsid w:val="0096381A"/>
    <w:rsid w:val="00965E04"/>
    <w:rsid w:val="009674AD"/>
    <w:rsid w:val="00970CDC"/>
    <w:rsid w:val="00974A47"/>
    <w:rsid w:val="00975727"/>
    <w:rsid w:val="00977010"/>
    <w:rsid w:val="00977D02"/>
    <w:rsid w:val="00977FF9"/>
    <w:rsid w:val="00980289"/>
    <w:rsid w:val="009809BB"/>
    <w:rsid w:val="00982DD6"/>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C6F90"/>
    <w:rsid w:val="009D112C"/>
    <w:rsid w:val="009D1385"/>
    <w:rsid w:val="009D47FA"/>
    <w:rsid w:val="009D4C5B"/>
    <w:rsid w:val="009D50D2"/>
    <w:rsid w:val="009D6458"/>
    <w:rsid w:val="009D6BCA"/>
    <w:rsid w:val="009E09CF"/>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511"/>
    <w:rsid w:val="00A1655E"/>
    <w:rsid w:val="00A169B6"/>
    <w:rsid w:val="00A2271D"/>
    <w:rsid w:val="00A237D5"/>
    <w:rsid w:val="00A2505A"/>
    <w:rsid w:val="00A25C0C"/>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0245"/>
    <w:rsid w:val="00A5320F"/>
    <w:rsid w:val="00A55BD6"/>
    <w:rsid w:val="00A55D50"/>
    <w:rsid w:val="00A56488"/>
    <w:rsid w:val="00A57142"/>
    <w:rsid w:val="00A648CD"/>
    <w:rsid w:val="00A6537A"/>
    <w:rsid w:val="00A67866"/>
    <w:rsid w:val="00A70B07"/>
    <w:rsid w:val="00A723F8"/>
    <w:rsid w:val="00A77CCB"/>
    <w:rsid w:val="00A83D8D"/>
    <w:rsid w:val="00A8446B"/>
    <w:rsid w:val="00A8473F"/>
    <w:rsid w:val="00A862D6"/>
    <w:rsid w:val="00A8715E"/>
    <w:rsid w:val="00A924F2"/>
    <w:rsid w:val="00A9295B"/>
    <w:rsid w:val="00A93B09"/>
    <w:rsid w:val="00A949A1"/>
    <w:rsid w:val="00A952D7"/>
    <w:rsid w:val="00A963F7"/>
    <w:rsid w:val="00A96AD8"/>
    <w:rsid w:val="00AA052C"/>
    <w:rsid w:val="00AA1E45"/>
    <w:rsid w:val="00AA4286"/>
    <w:rsid w:val="00AA456B"/>
    <w:rsid w:val="00AA57F5"/>
    <w:rsid w:val="00AA672E"/>
    <w:rsid w:val="00AA6EC9"/>
    <w:rsid w:val="00AB3595"/>
    <w:rsid w:val="00AB6309"/>
    <w:rsid w:val="00AB6C5F"/>
    <w:rsid w:val="00AB7129"/>
    <w:rsid w:val="00AC27A6"/>
    <w:rsid w:val="00AC30F7"/>
    <w:rsid w:val="00AC3A5A"/>
    <w:rsid w:val="00AC4D95"/>
    <w:rsid w:val="00AC5DF4"/>
    <w:rsid w:val="00AC78F0"/>
    <w:rsid w:val="00AD0AEF"/>
    <w:rsid w:val="00AD11B7"/>
    <w:rsid w:val="00AD1A94"/>
    <w:rsid w:val="00AD1C05"/>
    <w:rsid w:val="00AD4126"/>
    <w:rsid w:val="00AD421C"/>
    <w:rsid w:val="00AD44FA"/>
    <w:rsid w:val="00AE070A"/>
    <w:rsid w:val="00AE101C"/>
    <w:rsid w:val="00AE1EAC"/>
    <w:rsid w:val="00AE2A69"/>
    <w:rsid w:val="00AE37E5"/>
    <w:rsid w:val="00AE5EB4"/>
    <w:rsid w:val="00AF0C18"/>
    <w:rsid w:val="00AF2682"/>
    <w:rsid w:val="00AF47C5"/>
    <w:rsid w:val="00AF5398"/>
    <w:rsid w:val="00B000F9"/>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CFB"/>
    <w:rsid w:val="00B77EC8"/>
    <w:rsid w:val="00B827A6"/>
    <w:rsid w:val="00B831CE"/>
    <w:rsid w:val="00B844A8"/>
    <w:rsid w:val="00B86677"/>
    <w:rsid w:val="00B87131"/>
    <w:rsid w:val="00B92BCE"/>
    <w:rsid w:val="00B939B1"/>
    <w:rsid w:val="00B96D40"/>
    <w:rsid w:val="00B97386"/>
    <w:rsid w:val="00BA263B"/>
    <w:rsid w:val="00BA42B2"/>
    <w:rsid w:val="00BA58D4"/>
    <w:rsid w:val="00BA5B9E"/>
    <w:rsid w:val="00BA7C9A"/>
    <w:rsid w:val="00BB3E56"/>
    <w:rsid w:val="00BB5F8F"/>
    <w:rsid w:val="00BB657A"/>
    <w:rsid w:val="00BC1A4E"/>
    <w:rsid w:val="00BC5DC7"/>
    <w:rsid w:val="00BC6B8B"/>
    <w:rsid w:val="00BC73D8"/>
    <w:rsid w:val="00BD4D44"/>
    <w:rsid w:val="00BD52D7"/>
    <w:rsid w:val="00BD5AD2"/>
    <w:rsid w:val="00BE22F3"/>
    <w:rsid w:val="00BE4756"/>
    <w:rsid w:val="00BE5B52"/>
    <w:rsid w:val="00BE7B8D"/>
    <w:rsid w:val="00BF0993"/>
    <w:rsid w:val="00BF10A9"/>
    <w:rsid w:val="00BF1703"/>
    <w:rsid w:val="00BF231C"/>
    <w:rsid w:val="00BF51E5"/>
    <w:rsid w:val="00BF5E7B"/>
    <w:rsid w:val="00BF74A6"/>
    <w:rsid w:val="00C013AD"/>
    <w:rsid w:val="00C04818"/>
    <w:rsid w:val="00C04904"/>
    <w:rsid w:val="00C056B3"/>
    <w:rsid w:val="00C103E5"/>
    <w:rsid w:val="00C121E5"/>
    <w:rsid w:val="00C13319"/>
    <w:rsid w:val="00C13EE9"/>
    <w:rsid w:val="00C14E36"/>
    <w:rsid w:val="00C20FE3"/>
    <w:rsid w:val="00C21540"/>
    <w:rsid w:val="00C21906"/>
    <w:rsid w:val="00C21BFA"/>
    <w:rsid w:val="00C24C8D"/>
    <w:rsid w:val="00C25FE2"/>
    <w:rsid w:val="00C26B53"/>
    <w:rsid w:val="00C279B2"/>
    <w:rsid w:val="00C3350A"/>
    <w:rsid w:val="00C33E50"/>
    <w:rsid w:val="00C34C20"/>
    <w:rsid w:val="00C34F81"/>
    <w:rsid w:val="00C35A3E"/>
    <w:rsid w:val="00C3612A"/>
    <w:rsid w:val="00C42130"/>
    <w:rsid w:val="00C423A4"/>
    <w:rsid w:val="00C423E3"/>
    <w:rsid w:val="00C44BF5"/>
    <w:rsid w:val="00C521D6"/>
    <w:rsid w:val="00C55232"/>
    <w:rsid w:val="00C55296"/>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3F50"/>
    <w:rsid w:val="00CA4DC4"/>
    <w:rsid w:val="00CA58C2"/>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A9A"/>
    <w:rsid w:val="00CC5DE6"/>
    <w:rsid w:val="00CC6E4E"/>
    <w:rsid w:val="00CC6FE8"/>
    <w:rsid w:val="00CC7202"/>
    <w:rsid w:val="00CD2808"/>
    <w:rsid w:val="00CD28BF"/>
    <w:rsid w:val="00CD4092"/>
    <w:rsid w:val="00CD4A20"/>
    <w:rsid w:val="00CD4E1E"/>
    <w:rsid w:val="00CD50A1"/>
    <w:rsid w:val="00CD519E"/>
    <w:rsid w:val="00CE0C4F"/>
    <w:rsid w:val="00CE30EA"/>
    <w:rsid w:val="00CE46ED"/>
    <w:rsid w:val="00CF048A"/>
    <w:rsid w:val="00CF155A"/>
    <w:rsid w:val="00CF2947"/>
    <w:rsid w:val="00CF3123"/>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6187"/>
    <w:rsid w:val="00D97F99"/>
    <w:rsid w:val="00DA1E08"/>
    <w:rsid w:val="00DA20B3"/>
    <w:rsid w:val="00DA24F8"/>
    <w:rsid w:val="00DA28E8"/>
    <w:rsid w:val="00DA38D3"/>
    <w:rsid w:val="00DA3932"/>
    <w:rsid w:val="00DA3AFC"/>
    <w:rsid w:val="00DA54C5"/>
    <w:rsid w:val="00DA64F8"/>
    <w:rsid w:val="00DA6C15"/>
    <w:rsid w:val="00DA799A"/>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49F"/>
    <w:rsid w:val="00DD6BCC"/>
    <w:rsid w:val="00DE0A4B"/>
    <w:rsid w:val="00DE2410"/>
    <w:rsid w:val="00DE2939"/>
    <w:rsid w:val="00DE4CBC"/>
    <w:rsid w:val="00DE6286"/>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1DB"/>
    <w:rsid w:val="00E35D1E"/>
    <w:rsid w:val="00E364F9"/>
    <w:rsid w:val="00E365FA"/>
    <w:rsid w:val="00E36789"/>
    <w:rsid w:val="00E4095D"/>
    <w:rsid w:val="00E44A83"/>
    <w:rsid w:val="00E502C1"/>
    <w:rsid w:val="00E502DD"/>
    <w:rsid w:val="00E50D3A"/>
    <w:rsid w:val="00E51387"/>
    <w:rsid w:val="00E51E68"/>
    <w:rsid w:val="00E52EFD"/>
    <w:rsid w:val="00E5408A"/>
    <w:rsid w:val="00E56800"/>
    <w:rsid w:val="00E60C63"/>
    <w:rsid w:val="00E62FF9"/>
    <w:rsid w:val="00E635D6"/>
    <w:rsid w:val="00E639BC"/>
    <w:rsid w:val="00E655E7"/>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023"/>
    <w:rsid w:val="00E9311F"/>
    <w:rsid w:val="00E934D1"/>
    <w:rsid w:val="00E94AF0"/>
    <w:rsid w:val="00E95D13"/>
    <w:rsid w:val="00E95D8A"/>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3BEF"/>
    <w:rsid w:val="00EE0350"/>
    <w:rsid w:val="00EE0719"/>
    <w:rsid w:val="00EE0E65"/>
    <w:rsid w:val="00EE0E80"/>
    <w:rsid w:val="00EE613F"/>
    <w:rsid w:val="00EE7295"/>
    <w:rsid w:val="00EE7869"/>
    <w:rsid w:val="00EF054A"/>
    <w:rsid w:val="00EF150C"/>
    <w:rsid w:val="00EF3235"/>
    <w:rsid w:val="00EF7C27"/>
    <w:rsid w:val="00EF7E72"/>
    <w:rsid w:val="00F06C29"/>
    <w:rsid w:val="00F06D37"/>
    <w:rsid w:val="00F07B9D"/>
    <w:rsid w:val="00F11586"/>
    <w:rsid w:val="00F1183B"/>
    <w:rsid w:val="00F11C9F"/>
    <w:rsid w:val="00F12263"/>
    <w:rsid w:val="00F1409D"/>
    <w:rsid w:val="00F14214"/>
    <w:rsid w:val="00F157A9"/>
    <w:rsid w:val="00F16F00"/>
    <w:rsid w:val="00F2243B"/>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576B9"/>
    <w:rsid w:val="00F6194E"/>
    <w:rsid w:val="00F623AC"/>
    <w:rsid w:val="00F6412A"/>
    <w:rsid w:val="00F65893"/>
    <w:rsid w:val="00F66A4A"/>
    <w:rsid w:val="00F71E22"/>
    <w:rsid w:val="00F72142"/>
    <w:rsid w:val="00F72AE7"/>
    <w:rsid w:val="00F76897"/>
    <w:rsid w:val="00F833BA"/>
    <w:rsid w:val="00F84FD0"/>
    <w:rsid w:val="00F859A8"/>
    <w:rsid w:val="00F86D87"/>
    <w:rsid w:val="00F9108B"/>
    <w:rsid w:val="00F91349"/>
    <w:rsid w:val="00F93A8A"/>
    <w:rsid w:val="00F95248"/>
    <w:rsid w:val="00F956A9"/>
    <w:rsid w:val="00F963ED"/>
    <w:rsid w:val="00F966CF"/>
    <w:rsid w:val="00F96CAE"/>
    <w:rsid w:val="00F97C99"/>
    <w:rsid w:val="00FA1C10"/>
    <w:rsid w:val="00FA662D"/>
    <w:rsid w:val="00FA73B1"/>
    <w:rsid w:val="00FB0006"/>
    <w:rsid w:val="00FB0CB9"/>
    <w:rsid w:val="00FB231D"/>
    <w:rsid w:val="00FB304E"/>
    <w:rsid w:val="00FB45F1"/>
    <w:rsid w:val="00FB4A72"/>
    <w:rsid w:val="00FB54E8"/>
    <w:rsid w:val="00FB65DE"/>
    <w:rsid w:val="00FB7054"/>
    <w:rsid w:val="00FC17B7"/>
    <w:rsid w:val="00FC2CB7"/>
    <w:rsid w:val="00FC3D6C"/>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0886"/>
    <w:rsid w:val="00FF3E7D"/>
    <w:rsid w:val="00FF5606"/>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0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E0CEB76D724172BD5BD50D366B5817"/>
        <w:category>
          <w:name w:val="常规"/>
          <w:gallery w:val="placeholder"/>
        </w:category>
        <w:types>
          <w:type w:val="bbPlcHdr"/>
        </w:types>
        <w:behaviors>
          <w:behavior w:val="content"/>
        </w:behaviors>
        <w:guid w:val="{1CB5B6AD-4E88-421A-9500-CF276088E9A9}"/>
      </w:docPartPr>
      <w:docPartBody>
        <w:p w:rsidR="004955C9" w:rsidRDefault="003376E6">
          <w:pPr>
            <w:pStyle w:val="0BE0CEB76D724172BD5BD50D366B5817"/>
          </w:pPr>
          <w:r w:rsidRPr="00751A05">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E6"/>
    <w:rsid w:val="001A093F"/>
    <w:rsid w:val="002D0986"/>
    <w:rsid w:val="003376E6"/>
    <w:rsid w:val="003521C1"/>
    <w:rsid w:val="004955C9"/>
    <w:rsid w:val="00534295"/>
    <w:rsid w:val="009F3AE7"/>
    <w:rsid w:val="00B77662"/>
    <w:rsid w:val="00DF2B4A"/>
    <w:rsid w:val="00F34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BE0CEB76D724172BD5BD50D366B5817">
    <w:name w:val="0BE0CEB76D724172BD5BD50D366B5817"/>
    <w:pPr>
      <w:widowControl w:val="0"/>
      <w:jc w:val="both"/>
    </w:pPr>
  </w:style>
  <w:style w:type="paragraph" w:customStyle="1" w:styleId="DC4C325B8FEF4FFC8FBD5B0CCFE5160C">
    <w:name w:val="DC4C325B8FEF4FFC8FBD5B0CCFE5160C"/>
    <w:pPr>
      <w:widowControl w:val="0"/>
      <w:jc w:val="both"/>
    </w:pPr>
  </w:style>
  <w:style w:type="paragraph" w:customStyle="1" w:styleId="67E21B0603CE40DF843B242B8B5BE7ED">
    <w:name w:val="67E21B0603CE40DF843B242B8B5BE7E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BE0CEB76D724172BD5BD50D366B5817">
    <w:name w:val="0BE0CEB76D724172BD5BD50D366B5817"/>
    <w:pPr>
      <w:widowControl w:val="0"/>
      <w:jc w:val="both"/>
    </w:pPr>
  </w:style>
  <w:style w:type="paragraph" w:customStyle="1" w:styleId="DC4C325B8FEF4FFC8FBD5B0CCFE5160C">
    <w:name w:val="DC4C325B8FEF4FFC8FBD5B0CCFE5160C"/>
    <w:pPr>
      <w:widowControl w:val="0"/>
      <w:jc w:val="both"/>
    </w:pPr>
  </w:style>
  <w:style w:type="paragraph" w:customStyle="1" w:styleId="67E21B0603CE40DF843B242B8B5BE7ED">
    <w:name w:val="67E21B0603CE40DF843B242B8B5BE7E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CC195-412B-4394-B854-CFBB64AA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250</TotalTime>
  <Pages>11</Pages>
  <Words>1037</Words>
  <Characters>5913</Characters>
  <Application>Microsoft Office Word</Application>
  <DocSecurity>0</DocSecurity>
  <Lines>49</Lines>
  <Paragraphs>13</Paragraphs>
  <ScaleCrop>false</ScaleCrop>
  <Company>PCMI</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王永建</dc:creator>
  <dc:description>&lt;config cover="true" show_menu="true" version="1.0.0" doctype="SDKXY"&gt;_x000d_
&lt;/config&gt;</dc:description>
  <cp:lastModifiedBy>lenovo</cp:lastModifiedBy>
  <cp:revision>139</cp:revision>
  <cp:lastPrinted>2021-02-02T08:22:00Z</cp:lastPrinted>
  <dcterms:created xsi:type="dcterms:W3CDTF">2022-04-13T00:40:00Z</dcterms:created>
  <dcterms:modified xsi:type="dcterms:W3CDTF">2022-05-09T08:13:00Z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